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555F" w14:textId="6C762AC1" w:rsidR="00E04FC3" w:rsidRPr="00D2607C" w:rsidRDefault="00E04FC3" w:rsidP="00E04FC3">
      <w:pPr>
        <w:pStyle w:val="Ttulo"/>
        <w:spacing w:before="240" w:line="276" w:lineRule="auto"/>
        <w:jc w:val="both"/>
        <w:rPr>
          <w:rFonts w:ascii="Arial" w:hAnsi="Arial" w:cs="Arial"/>
          <w:sz w:val="20"/>
        </w:rPr>
      </w:pPr>
      <w:r w:rsidRPr="00D2607C">
        <w:rPr>
          <w:rFonts w:ascii="Arial" w:hAnsi="Arial" w:cs="Arial"/>
          <w:sz w:val="20"/>
        </w:rPr>
        <w:t>DECRETO N° 0</w:t>
      </w:r>
      <w:r w:rsidR="00D2607C" w:rsidRPr="00D2607C">
        <w:rPr>
          <w:rFonts w:ascii="Arial" w:hAnsi="Arial" w:cs="Arial"/>
          <w:sz w:val="20"/>
        </w:rPr>
        <w:t>09/2022</w:t>
      </w:r>
      <w:r w:rsidRPr="00D2607C">
        <w:rPr>
          <w:rFonts w:ascii="Arial" w:hAnsi="Arial" w:cs="Arial"/>
          <w:sz w:val="20"/>
        </w:rPr>
        <w:t xml:space="preserve">, DE </w:t>
      </w:r>
      <w:r w:rsidR="00FA4700">
        <w:rPr>
          <w:rFonts w:ascii="Arial" w:hAnsi="Arial" w:cs="Arial"/>
          <w:sz w:val="20"/>
        </w:rPr>
        <w:t>01</w:t>
      </w:r>
      <w:r w:rsidRPr="00D2607C">
        <w:rPr>
          <w:rFonts w:ascii="Arial" w:hAnsi="Arial" w:cs="Arial"/>
          <w:sz w:val="20"/>
        </w:rPr>
        <w:t xml:space="preserve"> DE</w:t>
      </w:r>
      <w:r w:rsidR="00CF5199" w:rsidRPr="00D2607C">
        <w:rPr>
          <w:rFonts w:ascii="Arial" w:hAnsi="Arial" w:cs="Arial"/>
          <w:sz w:val="20"/>
        </w:rPr>
        <w:t xml:space="preserve"> FEVEREIRO</w:t>
      </w:r>
      <w:r w:rsidRPr="00D2607C">
        <w:rPr>
          <w:rFonts w:ascii="Arial" w:hAnsi="Arial" w:cs="Arial"/>
          <w:sz w:val="20"/>
        </w:rPr>
        <w:t xml:space="preserve"> </w:t>
      </w:r>
      <w:r w:rsidR="00CF5199" w:rsidRPr="00D2607C">
        <w:rPr>
          <w:rFonts w:ascii="Arial" w:hAnsi="Arial" w:cs="Arial"/>
          <w:sz w:val="20"/>
        </w:rPr>
        <w:t>DE 202</w:t>
      </w:r>
      <w:r w:rsidR="00D2607C" w:rsidRPr="00D2607C">
        <w:rPr>
          <w:rFonts w:ascii="Arial" w:hAnsi="Arial" w:cs="Arial"/>
          <w:sz w:val="20"/>
        </w:rPr>
        <w:t>2</w:t>
      </w:r>
      <w:r w:rsidRPr="00D2607C">
        <w:rPr>
          <w:rFonts w:ascii="Arial" w:hAnsi="Arial" w:cs="Arial"/>
          <w:sz w:val="20"/>
        </w:rPr>
        <w:t>.</w:t>
      </w:r>
    </w:p>
    <w:p w14:paraId="66B5EE35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C805924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2E8BDE1" w14:textId="00E68A31" w:rsidR="00E04FC3" w:rsidRPr="00D2607C" w:rsidRDefault="00E04FC3" w:rsidP="00FB5211">
      <w:pPr>
        <w:pStyle w:val="NormalWeb"/>
        <w:shd w:val="clear" w:color="auto" w:fill="FFFFFF"/>
        <w:spacing w:before="0" w:beforeAutospacing="0" w:after="150" w:afterAutospacing="0" w:line="276" w:lineRule="auto"/>
        <w:ind w:left="4963"/>
        <w:jc w:val="both"/>
        <w:rPr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“DISPÕE SOBRE A PRORROGAÇÃO D</w:t>
      </w:r>
      <w:r w:rsidR="00DE164F" w:rsidRPr="00D2607C">
        <w:rPr>
          <w:rStyle w:val="Forte"/>
          <w:rFonts w:ascii="Arial" w:hAnsi="Arial" w:cs="Arial"/>
          <w:sz w:val="20"/>
          <w:szCs w:val="20"/>
        </w:rPr>
        <w:t>O PROCESSO SELETIVO PÚBLICO</w:t>
      </w:r>
      <w:r w:rsidRPr="00D2607C">
        <w:rPr>
          <w:rStyle w:val="Forte"/>
          <w:rFonts w:ascii="Arial" w:hAnsi="Arial" w:cs="Arial"/>
          <w:sz w:val="20"/>
          <w:szCs w:val="20"/>
        </w:rPr>
        <w:t xml:space="preserve"> Nº 001/</w:t>
      </w:r>
      <w:r w:rsidR="00493DD4" w:rsidRPr="00D2607C">
        <w:rPr>
          <w:rStyle w:val="Forte"/>
          <w:rFonts w:ascii="Arial" w:hAnsi="Arial" w:cs="Arial"/>
          <w:sz w:val="20"/>
          <w:szCs w:val="20"/>
        </w:rPr>
        <w:t>2019. ”</w:t>
      </w:r>
    </w:p>
    <w:p w14:paraId="05C927B3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04B208" w14:textId="77777777" w:rsidR="00E04FC3" w:rsidRPr="00D2607C" w:rsidRDefault="00E04FC3" w:rsidP="00FB5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A Prefeita Municipal de Nova Brasilândia, Estado de Mato Grosso, Senhora </w:t>
      </w:r>
      <w:r w:rsidRPr="00D2607C">
        <w:rPr>
          <w:rFonts w:ascii="Arial" w:eastAsia="Times New Roman" w:hAnsi="Arial" w:cs="Arial"/>
          <w:b/>
          <w:sz w:val="20"/>
          <w:szCs w:val="20"/>
          <w:lang w:eastAsia="pt-BR"/>
        </w:rPr>
        <w:t>MAURIZA AUGUSTA DE OLIVEIRA</w:t>
      </w:r>
      <w:r w:rsidRPr="00D2607C">
        <w:rPr>
          <w:rFonts w:ascii="Arial" w:eastAsia="Times New Roman" w:hAnsi="Arial" w:cs="Arial"/>
          <w:i/>
          <w:sz w:val="20"/>
          <w:szCs w:val="20"/>
          <w:lang w:eastAsia="pt-BR"/>
        </w:rPr>
        <w:t>,</w:t>
      </w: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 no uso de suas atribuições legais que lhe são conferidas por Lei,</w:t>
      </w:r>
    </w:p>
    <w:p w14:paraId="214ED12D" w14:textId="77777777" w:rsidR="00493DD4" w:rsidRPr="00D2607C" w:rsidRDefault="00493DD4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21BC0D65" w14:textId="0CB9E06A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Pr="00D2607C">
        <w:rPr>
          <w:rFonts w:ascii="Arial" w:hAnsi="Arial" w:cs="Arial"/>
          <w:sz w:val="20"/>
          <w:szCs w:val="20"/>
        </w:rPr>
        <w:t xml:space="preserve"> </w:t>
      </w:r>
      <w:r w:rsidR="00DE164F" w:rsidRPr="00D2607C">
        <w:rPr>
          <w:rFonts w:ascii="Arial" w:hAnsi="Arial" w:cs="Arial"/>
          <w:sz w:val="20"/>
          <w:szCs w:val="20"/>
        </w:rPr>
        <w:t xml:space="preserve">o Processo Seletivo Público </w:t>
      </w:r>
      <w:r w:rsidRPr="00D2607C">
        <w:rPr>
          <w:rFonts w:ascii="Arial" w:hAnsi="Arial" w:cs="Arial"/>
          <w:sz w:val="20"/>
          <w:szCs w:val="20"/>
        </w:rPr>
        <w:t>regido pelo Edital nº 00</w:t>
      </w:r>
      <w:r w:rsidR="003B083E" w:rsidRPr="00D2607C">
        <w:rPr>
          <w:rFonts w:ascii="Arial" w:hAnsi="Arial" w:cs="Arial"/>
          <w:sz w:val="20"/>
          <w:szCs w:val="20"/>
        </w:rPr>
        <w:t>1/2019</w:t>
      </w:r>
      <w:r w:rsidRPr="00D2607C">
        <w:rPr>
          <w:rFonts w:ascii="Arial" w:hAnsi="Arial" w:cs="Arial"/>
          <w:sz w:val="20"/>
          <w:szCs w:val="20"/>
        </w:rPr>
        <w:t>, destinado a contratação temporária de pessoal para atendimento às necessidades de excepcional interesse p</w:t>
      </w:r>
      <w:r w:rsidR="00703938">
        <w:rPr>
          <w:rFonts w:ascii="Arial" w:hAnsi="Arial" w:cs="Arial"/>
          <w:sz w:val="20"/>
          <w:szCs w:val="20"/>
        </w:rPr>
        <w:t>úblico deste Município, terá</w:t>
      </w:r>
      <w:r w:rsidRPr="00D2607C">
        <w:rPr>
          <w:rFonts w:ascii="Arial" w:hAnsi="Arial" w:cs="Arial"/>
          <w:sz w:val="20"/>
          <w:szCs w:val="20"/>
        </w:rPr>
        <w:t xml:space="preserve"> seu prazo de validade expirado em </w:t>
      </w:r>
      <w:r w:rsidR="003B083E" w:rsidRPr="00D2607C">
        <w:rPr>
          <w:rFonts w:ascii="Arial" w:hAnsi="Arial" w:cs="Arial"/>
          <w:sz w:val="20"/>
          <w:szCs w:val="20"/>
        </w:rPr>
        <w:t>07</w:t>
      </w:r>
      <w:r w:rsidRPr="00D2607C">
        <w:rPr>
          <w:rFonts w:ascii="Arial" w:hAnsi="Arial" w:cs="Arial"/>
          <w:sz w:val="20"/>
          <w:szCs w:val="20"/>
        </w:rPr>
        <w:t>/0</w:t>
      </w:r>
      <w:r w:rsidR="00C711F5" w:rsidRPr="00D2607C">
        <w:rPr>
          <w:rFonts w:ascii="Arial" w:hAnsi="Arial" w:cs="Arial"/>
          <w:sz w:val="20"/>
          <w:szCs w:val="20"/>
        </w:rPr>
        <w:t>2/2022</w:t>
      </w:r>
      <w:r w:rsidRPr="00D2607C">
        <w:rPr>
          <w:rFonts w:ascii="Arial" w:hAnsi="Arial" w:cs="Arial"/>
          <w:sz w:val="20"/>
          <w:szCs w:val="20"/>
        </w:rPr>
        <w:t xml:space="preserve"> e, </w:t>
      </w:r>
    </w:p>
    <w:p w14:paraId="465AAC8A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CD82F40" w14:textId="0C4D4735" w:rsidR="00C711F5" w:rsidRPr="00C711F5" w:rsidRDefault="00E04FC3" w:rsidP="00EC52D1">
      <w:pPr>
        <w:pStyle w:val="Defaul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="00EC52D1">
        <w:rPr>
          <w:rFonts w:ascii="Arial" w:hAnsi="Arial" w:cs="Arial"/>
          <w:sz w:val="20"/>
          <w:szCs w:val="20"/>
        </w:rPr>
        <w:t xml:space="preserve"> que </w:t>
      </w:r>
      <w:proofErr w:type="gramStart"/>
      <w:r w:rsidR="00EC52D1">
        <w:rPr>
          <w:rFonts w:ascii="Arial" w:hAnsi="Arial" w:cs="Arial"/>
          <w:sz w:val="20"/>
          <w:szCs w:val="20"/>
        </w:rPr>
        <w:t>nos termo</w:t>
      </w:r>
      <w:proofErr w:type="gramEnd"/>
      <w:r w:rsidRPr="00D2607C">
        <w:rPr>
          <w:rFonts w:ascii="Arial" w:hAnsi="Arial" w:cs="Arial"/>
          <w:sz w:val="20"/>
          <w:szCs w:val="20"/>
        </w:rPr>
        <w:t xml:space="preserve"> do Edital nº 001/201</w:t>
      </w:r>
      <w:r w:rsidR="001D16CA" w:rsidRPr="00D2607C">
        <w:rPr>
          <w:rFonts w:ascii="Arial" w:hAnsi="Arial" w:cs="Arial"/>
          <w:sz w:val="20"/>
          <w:szCs w:val="20"/>
        </w:rPr>
        <w:t>9</w:t>
      </w:r>
      <w:r w:rsidRPr="00D2607C">
        <w:rPr>
          <w:rFonts w:ascii="Arial" w:hAnsi="Arial" w:cs="Arial"/>
          <w:sz w:val="20"/>
          <w:szCs w:val="20"/>
        </w:rPr>
        <w:t xml:space="preserve">, subitem </w:t>
      </w:r>
      <w:r w:rsidR="00C711F5" w:rsidRPr="00C711F5">
        <w:rPr>
          <w:rFonts w:ascii="Arial" w:hAnsi="Arial" w:cs="Arial"/>
          <w:sz w:val="20"/>
          <w:szCs w:val="20"/>
        </w:rPr>
        <w:t xml:space="preserve">11.4. O Processo Seletivo Público terá validade por até </w:t>
      </w:r>
      <w:r w:rsidR="00C711F5" w:rsidRPr="00C711F5">
        <w:rPr>
          <w:rFonts w:ascii="Arial" w:hAnsi="Arial" w:cs="Arial"/>
          <w:b/>
          <w:bCs/>
          <w:sz w:val="20"/>
          <w:szCs w:val="20"/>
        </w:rPr>
        <w:t xml:space="preserve">02 (dois) anos </w:t>
      </w:r>
      <w:r w:rsidR="00C711F5" w:rsidRPr="00C711F5">
        <w:rPr>
          <w:rFonts w:ascii="Arial" w:hAnsi="Arial" w:cs="Arial"/>
          <w:sz w:val="20"/>
          <w:szCs w:val="20"/>
        </w:rPr>
        <w:t xml:space="preserve">a partir da data de Homologação Final, prorrogáveis por mais </w:t>
      </w:r>
      <w:r w:rsidR="00C711F5" w:rsidRPr="00C711F5">
        <w:rPr>
          <w:rFonts w:ascii="Arial" w:hAnsi="Arial" w:cs="Arial"/>
          <w:b/>
          <w:bCs/>
          <w:sz w:val="20"/>
          <w:szCs w:val="20"/>
        </w:rPr>
        <w:t>02 (dois) anos</w:t>
      </w:r>
      <w:r w:rsidR="00C711F5" w:rsidRPr="00C711F5">
        <w:rPr>
          <w:rFonts w:ascii="Arial" w:hAnsi="Arial" w:cs="Arial"/>
          <w:sz w:val="20"/>
          <w:szCs w:val="20"/>
        </w:rPr>
        <w:t xml:space="preserve">, a critério do Município de Nova Brasilândia/MT. </w:t>
      </w:r>
    </w:p>
    <w:p w14:paraId="3981CAB3" w14:textId="6F1AAC72" w:rsidR="000D4B72" w:rsidRPr="00D2607C" w:rsidRDefault="00E04FC3" w:rsidP="00EC52D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.</w:t>
      </w:r>
    </w:p>
    <w:p w14:paraId="3496D265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7288D9C6" w14:textId="19123C7E" w:rsidR="00E04FC3" w:rsidRPr="00D2607C" w:rsidRDefault="00BE4A42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DEC</w:t>
      </w:r>
      <w:r w:rsidR="00E04FC3" w:rsidRPr="00D2607C">
        <w:rPr>
          <w:rStyle w:val="Forte"/>
          <w:rFonts w:ascii="Arial" w:hAnsi="Arial" w:cs="Arial"/>
          <w:sz w:val="20"/>
          <w:szCs w:val="20"/>
        </w:rPr>
        <w:t>RETA:</w:t>
      </w:r>
    </w:p>
    <w:p w14:paraId="6BA77268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29074674" w14:textId="647C758F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1º</w:t>
      </w:r>
      <w:r w:rsidRPr="00D2607C">
        <w:rPr>
          <w:rFonts w:ascii="Arial" w:hAnsi="Arial" w:cs="Arial"/>
          <w:sz w:val="20"/>
          <w:szCs w:val="20"/>
        </w:rPr>
        <w:t xml:space="preserve">. Fica </w:t>
      </w:r>
      <w:r w:rsidRPr="00D2607C">
        <w:rPr>
          <w:rFonts w:ascii="Arial" w:hAnsi="Arial" w:cs="Arial"/>
          <w:b/>
          <w:sz w:val="20"/>
          <w:szCs w:val="20"/>
        </w:rPr>
        <w:t>PRORROGADO</w:t>
      </w:r>
      <w:r w:rsidRPr="00D2607C">
        <w:rPr>
          <w:rFonts w:ascii="Arial" w:hAnsi="Arial" w:cs="Arial"/>
          <w:sz w:val="20"/>
          <w:szCs w:val="20"/>
        </w:rPr>
        <w:t xml:space="preserve"> p</w:t>
      </w:r>
      <w:r w:rsidR="002D2E7E" w:rsidRPr="00D2607C">
        <w:rPr>
          <w:rFonts w:ascii="Arial" w:hAnsi="Arial" w:cs="Arial"/>
          <w:sz w:val="20"/>
          <w:szCs w:val="20"/>
        </w:rPr>
        <w:t>elo período de (12) doze meses, ou seja, até (</w:t>
      </w:r>
      <w:r w:rsidR="00C711F5" w:rsidRPr="00D2607C">
        <w:rPr>
          <w:rFonts w:ascii="Arial" w:hAnsi="Arial" w:cs="Arial"/>
          <w:sz w:val="20"/>
          <w:szCs w:val="20"/>
        </w:rPr>
        <w:t>07/02/2023</w:t>
      </w:r>
      <w:r w:rsidR="00A63224" w:rsidRPr="00D2607C">
        <w:rPr>
          <w:rFonts w:ascii="Arial" w:hAnsi="Arial" w:cs="Arial"/>
          <w:sz w:val="20"/>
          <w:szCs w:val="20"/>
        </w:rPr>
        <w:t>)</w:t>
      </w:r>
      <w:r w:rsidRPr="00D2607C">
        <w:rPr>
          <w:rFonts w:ascii="Arial" w:hAnsi="Arial" w:cs="Arial"/>
          <w:sz w:val="20"/>
          <w:szCs w:val="20"/>
        </w:rPr>
        <w:t>, o prazo de validade d</w:t>
      </w:r>
      <w:r w:rsidR="00AC5F4E" w:rsidRPr="00D2607C">
        <w:rPr>
          <w:rFonts w:ascii="Arial" w:hAnsi="Arial" w:cs="Arial"/>
          <w:sz w:val="20"/>
          <w:szCs w:val="20"/>
        </w:rPr>
        <w:t>o Processo Seletivo Público</w:t>
      </w:r>
      <w:r w:rsidRPr="00D2607C">
        <w:rPr>
          <w:rFonts w:ascii="Arial" w:hAnsi="Arial" w:cs="Arial"/>
          <w:sz w:val="20"/>
          <w:szCs w:val="20"/>
        </w:rPr>
        <w:t>, regido pelo Edital nº 001</w:t>
      </w:r>
      <w:r w:rsidR="00DE1409" w:rsidRPr="00D2607C">
        <w:rPr>
          <w:rFonts w:ascii="Arial" w:hAnsi="Arial" w:cs="Arial"/>
          <w:sz w:val="20"/>
          <w:szCs w:val="20"/>
        </w:rPr>
        <w:t>/2019</w:t>
      </w:r>
      <w:r w:rsidRPr="00D2607C">
        <w:rPr>
          <w:rFonts w:ascii="Arial" w:hAnsi="Arial" w:cs="Arial"/>
          <w:sz w:val="20"/>
          <w:szCs w:val="20"/>
        </w:rPr>
        <w:t xml:space="preserve">, destinado à contratação temporária de pessoal para atendimento às necessidades de excepcional interesse público deste Município, que teve seu resultado final homologado e publicado no site desta instituição e em locais públicos em </w:t>
      </w:r>
      <w:r w:rsidR="00493DD4" w:rsidRPr="00D2607C">
        <w:rPr>
          <w:rFonts w:ascii="Arial" w:hAnsi="Arial" w:cs="Arial"/>
          <w:sz w:val="20"/>
          <w:szCs w:val="20"/>
        </w:rPr>
        <w:t>10</w:t>
      </w:r>
      <w:r w:rsidRPr="00D2607C">
        <w:rPr>
          <w:rFonts w:ascii="Arial" w:hAnsi="Arial" w:cs="Arial"/>
          <w:sz w:val="20"/>
          <w:szCs w:val="20"/>
        </w:rPr>
        <w:t>/0</w:t>
      </w:r>
      <w:r w:rsidR="00493DD4" w:rsidRPr="00D2607C">
        <w:rPr>
          <w:rFonts w:ascii="Arial" w:hAnsi="Arial" w:cs="Arial"/>
          <w:sz w:val="20"/>
          <w:szCs w:val="20"/>
        </w:rPr>
        <w:t>2/2020</w:t>
      </w:r>
      <w:r w:rsidRPr="00D2607C">
        <w:rPr>
          <w:rFonts w:ascii="Arial" w:hAnsi="Arial" w:cs="Arial"/>
          <w:sz w:val="20"/>
          <w:szCs w:val="20"/>
        </w:rPr>
        <w:t xml:space="preserve">, através do Decreto nº </w:t>
      </w:r>
      <w:r w:rsidR="003D569C" w:rsidRPr="00D2607C">
        <w:rPr>
          <w:rFonts w:ascii="Arial" w:hAnsi="Arial" w:cs="Arial"/>
          <w:sz w:val="20"/>
          <w:szCs w:val="20"/>
        </w:rPr>
        <w:t>016/2020</w:t>
      </w:r>
      <w:r w:rsidRPr="00D2607C">
        <w:rPr>
          <w:rFonts w:ascii="Arial" w:hAnsi="Arial" w:cs="Arial"/>
          <w:sz w:val="20"/>
          <w:szCs w:val="20"/>
        </w:rPr>
        <w:t>.</w:t>
      </w:r>
    </w:p>
    <w:p w14:paraId="1726872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C1B2FFE" w14:textId="1CD49872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2º</w:t>
      </w:r>
      <w:r w:rsidRPr="00D2607C">
        <w:rPr>
          <w:rFonts w:ascii="Arial" w:hAnsi="Arial" w:cs="Arial"/>
          <w:sz w:val="20"/>
          <w:szCs w:val="20"/>
        </w:rPr>
        <w:t>. O presente Decreto entrará em vigor na data de sua publicação, revogadas as disposições em contrário.</w:t>
      </w:r>
    </w:p>
    <w:p w14:paraId="22E911D3" w14:textId="625D9F45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3CB40F2E" w14:textId="77777777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5EFDF737" w14:textId="08A87B85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 xml:space="preserve">Gabinete da Prefeita, </w:t>
      </w:r>
      <w:r w:rsidR="001B44BF" w:rsidRPr="00D2607C">
        <w:rPr>
          <w:rFonts w:ascii="Arial" w:hAnsi="Arial" w:cs="Arial"/>
          <w:sz w:val="20"/>
          <w:szCs w:val="20"/>
        </w:rPr>
        <w:t>0</w:t>
      </w:r>
      <w:r w:rsidR="00FA470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Pr="00D2607C">
        <w:rPr>
          <w:rFonts w:ascii="Arial" w:hAnsi="Arial" w:cs="Arial"/>
          <w:sz w:val="20"/>
          <w:szCs w:val="20"/>
        </w:rPr>
        <w:t xml:space="preserve"> de </w:t>
      </w:r>
      <w:r w:rsidR="001B44BF" w:rsidRPr="00D2607C">
        <w:rPr>
          <w:rFonts w:ascii="Arial" w:hAnsi="Arial" w:cs="Arial"/>
          <w:sz w:val="20"/>
          <w:szCs w:val="20"/>
        </w:rPr>
        <w:t>fevereiro</w:t>
      </w:r>
      <w:r w:rsidRPr="00D2607C">
        <w:rPr>
          <w:rFonts w:ascii="Arial" w:hAnsi="Arial" w:cs="Arial"/>
          <w:sz w:val="20"/>
          <w:szCs w:val="20"/>
        </w:rPr>
        <w:t xml:space="preserve"> </w:t>
      </w:r>
      <w:r w:rsidR="00E92494" w:rsidRPr="00D2607C">
        <w:rPr>
          <w:rFonts w:ascii="Arial" w:hAnsi="Arial" w:cs="Arial"/>
          <w:sz w:val="20"/>
          <w:szCs w:val="20"/>
        </w:rPr>
        <w:t>de 2022</w:t>
      </w:r>
      <w:r w:rsidRPr="00D2607C">
        <w:rPr>
          <w:rFonts w:ascii="Arial" w:hAnsi="Arial" w:cs="Arial"/>
          <w:sz w:val="20"/>
          <w:szCs w:val="20"/>
        </w:rPr>
        <w:t>.</w:t>
      </w:r>
    </w:p>
    <w:p w14:paraId="657438F5" w14:textId="74100460" w:rsidR="00FB5211" w:rsidRDefault="00FB5211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2584BF1A" w14:textId="77777777" w:rsidR="00A2336F" w:rsidRPr="00D2607C" w:rsidRDefault="00A2336F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77C6B32C" w14:textId="2F6EA812" w:rsidR="00870AAE" w:rsidRPr="00D2607C" w:rsidRDefault="00870AAE" w:rsidP="00E92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B1F3D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MAURIZA AUGUSTA DE OLIVEIRA</w:t>
      </w:r>
    </w:p>
    <w:p w14:paraId="7F2A0D68" w14:textId="65B7EAB5" w:rsidR="005E4DA4" w:rsidRDefault="00E04FC3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Prefeita Municipal</w:t>
      </w:r>
    </w:p>
    <w:p w14:paraId="5BB41225" w14:textId="262900F7" w:rsidR="00A2336F" w:rsidRDefault="00A2336F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1C42329B" w14:textId="77777777" w:rsidR="00A2336F" w:rsidRPr="00A2336F" w:rsidRDefault="00A2336F" w:rsidP="00A2336F">
      <w:pPr>
        <w:spacing w:after="0" w:line="240" w:lineRule="auto"/>
        <w:jc w:val="both"/>
        <w:rPr>
          <w:i/>
          <w:sz w:val="20"/>
          <w:szCs w:val="20"/>
        </w:rPr>
      </w:pPr>
      <w:r w:rsidRPr="00A2336F">
        <w:rPr>
          <w:i/>
          <w:sz w:val="20"/>
          <w:szCs w:val="20"/>
        </w:rPr>
        <w:t>O presente Decreto foi publicado e registrado na Secretaria Municipal de Administração, Economia e Finanças na data supra, na forma da Lei.</w:t>
      </w:r>
    </w:p>
    <w:p w14:paraId="294C2B90" w14:textId="70A41565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4FC60ABA" w14:textId="1179431A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7B967029" w14:textId="77777777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5559D8FE" w14:textId="77777777" w:rsidR="00A2336F" w:rsidRPr="00A2336F" w:rsidRDefault="00A2336F" w:rsidP="00A2336F">
      <w:pPr>
        <w:spacing w:after="0" w:line="240" w:lineRule="auto"/>
        <w:jc w:val="center"/>
        <w:rPr>
          <w:b/>
          <w:i/>
          <w:sz w:val="20"/>
          <w:szCs w:val="20"/>
        </w:rPr>
      </w:pPr>
      <w:r w:rsidRPr="00A2336F">
        <w:rPr>
          <w:b/>
          <w:i/>
          <w:sz w:val="20"/>
          <w:szCs w:val="20"/>
        </w:rPr>
        <w:t>JEOLLI CERUTTI AMORIM</w:t>
      </w:r>
    </w:p>
    <w:p w14:paraId="72E66B1A" w14:textId="77777777" w:rsidR="00A2336F" w:rsidRPr="00A2336F" w:rsidRDefault="00A2336F" w:rsidP="00A2336F">
      <w:pPr>
        <w:spacing w:after="0" w:line="240" w:lineRule="auto"/>
        <w:jc w:val="center"/>
        <w:rPr>
          <w:sz w:val="20"/>
          <w:szCs w:val="20"/>
        </w:rPr>
      </w:pPr>
      <w:r w:rsidRPr="00A2336F">
        <w:rPr>
          <w:sz w:val="20"/>
          <w:szCs w:val="20"/>
        </w:rPr>
        <w:t>Secretária Mun. De Administração, Economia e Finanças</w:t>
      </w:r>
    </w:p>
    <w:p w14:paraId="0E16D050" w14:textId="5E2B3825" w:rsidR="00A2336F" w:rsidRPr="00A2336F" w:rsidRDefault="00A2336F" w:rsidP="00A2336F">
      <w:pPr>
        <w:pStyle w:val="Corpodetexto"/>
        <w:spacing w:after="0"/>
        <w:jc w:val="center"/>
        <w:rPr>
          <w:sz w:val="20"/>
        </w:rPr>
      </w:pPr>
      <w:r w:rsidRPr="00A2336F">
        <w:rPr>
          <w:i/>
          <w:sz w:val="20"/>
        </w:rPr>
        <w:t>Portaria 001/2021 01/01/2021</w:t>
      </w:r>
    </w:p>
    <w:sectPr w:rsidR="00A2336F" w:rsidRPr="00A2336F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AD7FC" w14:textId="77777777" w:rsidR="00E51F0D" w:rsidRDefault="00E51F0D" w:rsidP="00886171">
      <w:pPr>
        <w:spacing w:after="0" w:line="240" w:lineRule="auto"/>
      </w:pPr>
      <w:r>
        <w:separator/>
      </w:r>
    </w:p>
  </w:endnote>
  <w:endnote w:type="continuationSeparator" w:id="0">
    <w:p w14:paraId="04A7E1FC" w14:textId="77777777" w:rsidR="00E51F0D" w:rsidRDefault="00E51F0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3D0EC2" w:rsidRDefault="003D0EC2" w:rsidP="007C40CD">
    <w:pPr>
      <w:pStyle w:val="Rodap"/>
    </w:pPr>
  </w:p>
  <w:p w14:paraId="79624D96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52FEBC" wp14:editId="3D036982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4B476EAD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77B2907D" w14:textId="77777777" w:rsidR="00F96FCF" w:rsidRDefault="00F96FCF" w:rsidP="007C40CD">
    <w:pPr>
      <w:pStyle w:val="Rodap"/>
    </w:pPr>
  </w:p>
  <w:p w14:paraId="185E034C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3FF5" w14:textId="77777777" w:rsidR="00E51F0D" w:rsidRDefault="00E51F0D" w:rsidP="00886171">
      <w:pPr>
        <w:spacing w:after="0" w:line="240" w:lineRule="auto"/>
      </w:pPr>
      <w:r>
        <w:separator/>
      </w:r>
    </w:p>
  </w:footnote>
  <w:footnote w:type="continuationSeparator" w:id="0">
    <w:p w14:paraId="54E77CE3" w14:textId="77777777" w:rsidR="00E51F0D" w:rsidRDefault="00E51F0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7C40CD" w:rsidRDefault="00A750DB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BB0CB2" w:rsidRDefault="00BB0CB2" w:rsidP="003B3543">
    <w:pPr>
      <w:pStyle w:val="Cabealho"/>
      <w:jc w:val="right"/>
    </w:pPr>
  </w:p>
  <w:p w14:paraId="6F7DE70C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6E82FCD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44968366" w14:textId="32031411" w:rsidR="007C40CD" w:rsidRDefault="003B3543" w:rsidP="005E73C2">
    <w:pPr>
      <w:pStyle w:val="Cabealho"/>
    </w:pPr>
    <w:r>
      <w:t xml:space="preserve">     </w:t>
    </w:r>
  </w:p>
  <w:p w14:paraId="5D3BB15A" w14:textId="406EBFDF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</w:t>
    </w:r>
    <w:r w:rsidR="00AD6391">
      <w:rPr>
        <w:rFonts w:ascii="Arial" w:hAnsi="Arial" w:cs="Arial"/>
        <w:color w:val="7F7F7F" w:themeColor="text1" w:themeTint="80"/>
        <w:szCs w:val="23"/>
      </w:rPr>
      <w:t>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4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5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7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0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7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0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6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7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6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7"/>
  </w:num>
  <w:num w:numId="9">
    <w:abstractNumId w:val="17"/>
  </w:num>
  <w:num w:numId="10">
    <w:abstractNumId w:val="24"/>
  </w:num>
  <w:num w:numId="11">
    <w:abstractNumId w:val="18"/>
  </w:num>
  <w:num w:numId="12">
    <w:abstractNumId w:val="13"/>
  </w:num>
  <w:num w:numId="13">
    <w:abstractNumId w:val="12"/>
  </w:num>
  <w:num w:numId="14">
    <w:abstractNumId w:val="14"/>
  </w:num>
  <w:num w:numId="15">
    <w:abstractNumId w:val="22"/>
  </w:num>
  <w:num w:numId="16">
    <w:abstractNumId w:val="4"/>
  </w:num>
  <w:num w:numId="17">
    <w:abstractNumId w:val="16"/>
  </w:num>
  <w:num w:numId="18">
    <w:abstractNumId w:val="9"/>
  </w:num>
  <w:num w:numId="19">
    <w:abstractNumId w:val="19"/>
  </w:num>
  <w:num w:numId="20">
    <w:abstractNumId w:val="25"/>
  </w:num>
  <w:num w:numId="21">
    <w:abstractNumId w:val="6"/>
  </w:num>
  <w:num w:numId="22">
    <w:abstractNumId w:val="8"/>
  </w:num>
  <w:num w:numId="23">
    <w:abstractNumId w:val="23"/>
  </w:num>
  <w:num w:numId="24">
    <w:abstractNumId w:val="21"/>
  </w:num>
  <w:num w:numId="25">
    <w:abstractNumId w:val="27"/>
  </w:num>
  <w:num w:numId="26">
    <w:abstractNumId w:val="11"/>
  </w:num>
  <w:num w:numId="27">
    <w:abstractNumId w:val="10"/>
  </w:num>
  <w:num w:numId="28">
    <w:abstractNumId w:val="29"/>
  </w:num>
  <w:num w:numId="29">
    <w:abstractNumId w:val="2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411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D4B72"/>
    <w:rsid w:val="000E3528"/>
    <w:rsid w:val="000F2A7B"/>
    <w:rsid w:val="00100BD2"/>
    <w:rsid w:val="0010377E"/>
    <w:rsid w:val="00110702"/>
    <w:rsid w:val="00110F83"/>
    <w:rsid w:val="00140D1F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B44BF"/>
    <w:rsid w:val="001B47AD"/>
    <w:rsid w:val="001C1090"/>
    <w:rsid w:val="001C1522"/>
    <w:rsid w:val="001C2E00"/>
    <w:rsid w:val="001D16CA"/>
    <w:rsid w:val="001E3E9D"/>
    <w:rsid w:val="001E6BEB"/>
    <w:rsid w:val="00206956"/>
    <w:rsid w:val="00223205"/>
    <w:rsid w:val="00236D13"/>
    <w:rsid w:val="00243DFF"/>
    <w:rsid w:val="0025002A"/>
    <w:rsid w:val="00252569"/>
    <w:rsid w:val="002555C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2E7E"/>
    <w:rsid w:val="002D30D4"/>
    <w:rsid w:val="002D4B05"/>
    <w:rsid w:val="002D4D7B"/>
    <w:rsid w:val="002D5192"/>
    <w:rsid w:val="002F11EE"/>
    <w:rsid w:val="002F1B3E"/>
    <w:rsid w:val="003102B3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083E"/>
    <w:rsid w:val="003B2226"/>
    <w:rsid w:val="003B3543"/>
    <w:rsid w:val="003B4574"/>
    <w:rsid w:val="003D0EC2"/>
    <w:rsid w:val="003D39C9"/>
    <w:rsid w:val="003D549D"/>
    <w:rsid w:val="003D569C"/>
    <w:rsid w:val="003E63A4"/>
    <w:rsid w:val="003F52D5"/>
    <w:rsid w:val="003F6731"/>
    <w:rsid w:val="00413589"/>
    <w:rsid w:val="004251E5"/>
    <w:rsid w:val="00425898"/>
    <w:rsid w:val="00432E91"/>
    <w:rsid w:val="00445E21"/>
    <w:rsid w:val="00471199"/>
    <w:rsid w:val="004752B1"/>
    <w:rsid w:val="004806EA"/>
    <w:rsid w:val="0048250B"/>
    <w:rsid w:val="0048346B"/>
    <w:rsid w:val="00490169"/>
    <w:rsid w:val="00493DD4"/>
    <w:rsid w:val="004A000B"/>
    <w:rsid w:val="004A297F"/>
    <w:rsid w:val="004A362F"/>
    <w:rsid w:val="004B3DD0"/>
    <w:rsid w:val="004C2888"/>
    <w:rsid w:val="004C3BEA"/>
    <w:rsid w:val="004D4AD5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36781"/>
    <w:rsid w:val="0054006B"/>
    <w:rsid w:val="00543444"/>
    <w:rsid w:val="00552FA5"/>
    <w:rsid w:val="0055789F"/>
    <w:rsid w:val="00563B5D"/>
    <w:rsid w:val="00566D05"/>
    <w:rsid w:val="0057515D"/>
    <w:rsid w:val="00582CF1"/>
    <w:rsid w:val="00583601"/>
    <w:rsid w:val="00584235"/>
    <w:rsid w:val="00593556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3C2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7729C"/>
    <w:rsid w:val="0068028C"/>
    <w:rsid w:val="00685A30"/>
    <w:rsid w:val="00687C78"/>
    <w:rsid w:val="006946CF"/>
    <w:rsid w:val="00697FA2"/>
    <w:rsid w:val="006A59EC"/>
    <w:rsid w:val="006B6458"/>
    <w:rsid w:val="006C45FC"/>
    <w:rsid w:val="006E3FBF"/>
    <w:rsid w:val="006F61B5"/>
    <w:rsid w:val="006F65B0"/>
    <w:rsid w:val="00701DEF"/>
    <w:rsid w:val="00703938"/>
    <w:rsid w:val="007044F9"/>
    <w:rsid w:val="00717D02"/>
    <w:rsid w:val="007225E1"/>
    <w:rsid w:val="00722A21"/>
    <w:rsid w:val="00747783"/>
    <w:rsid w:val="007527FD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3310"/>
    <w:rsid w:val="007B500E"/>
    <w:rsid w:val="007C2B56"/>
    <w:rsid w:val="007C40CD"/>
    <w:rsid w:val="007C72C1"/>
    <w:rsid w:val="007D0E5F"/>
    <w:rsid w:val="007E3ED7"/>
    <w:rsid w:val="007F4EE0"/>
    <w:rsid w:val="007F72B0"/>
    <w:rsid w:val="00800B78"/>
    <w:rsid w:val="008123DE"/>
    <w:rsid w:val="00814351"/>
    <w:rsid w:val="00815586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0AAE"/>
    <w:rsid w:val="00875D6D"/>
    <w:rsid w:val="00876EAF"/>
    <w:rsid w:val="008815EF"/>
    <w:rsid w:val="00882427"/>
    <w:rsid w:val="00886171"/>
    <w:rsid w:val="00886995"/>
    <w:rsid w:val="0088770A"/>
    <w:rsid w:val="00887A68"/>
    <w:rsid w:val="00894099"/>
    <w:rsid w:val="008B3F89"/>
    <w:rsid w:val="008C1AF0"/>
    <w:rsid w:val="008C2E82"/>
    <w:rsid w:val="008C5334"/>
    <w:rsid w:val="008C630E"/>
    <w:rsid w:val="008C696C"/>
    <w:rsid w:val="008D59D5"/>
    <w:rsid w:val="008E01FB"/>
    <w:rsid w:val="008E44D8"/>
    <w:rsid w:val="008F0F05"/>
    <w:rsid w:val="008F5199"/>
    <w:rsid w:val="008F53F8"/>
    <w:rsid w:val="008F7800"/>
    <w:rsid w:val="00902CBE"/>
    <w:rsid w:val="00911A8E"/>
    <w:rsid w:val="00912DAF"/>
    <w:rsid w:val="00927926"/>
    <w:rsid w:val="00930A91"/>
    <w:rsid w:val="009340B5"/>
    <w:rsid w:val="009435D2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2F54"/>
    <w:rsid w:val="00993027"/>
    <w:rsid w:val="009D4460"/>
    <w:rsid w:val="009D4BC8"/>
    <w:rsid w:val="009E06A6"/>
    <w:rsid w:val="009F1577"/>
    <w:rsid w:val="00A04C55"/>
    <w:rsid w:val="00A22D97"/>
    <w:rsid w:val="00A2336F"/>
    <w:rsid w:val="00A3052C"/>
    <w:rsid w:val="00A426F1"/>
    <w:rsid w:val="00A51C46"/>
    <w:rsid w:val="00A63224"/>
    <w:rsid w:val="00A65677"/>
    <w:rsid w:val="00A750DB"/>
    <w:rsid w:val="00A83A92"/>
    <w:rsid w:val="00A8426B"/>
    <w:rsid w:val="00A959F6"/>
    <w:rsid w:val="00AA31D2"/>
    <w:rsid w:val="00AB525D"/>
    <w:rsid w:val="00AB77F4"/>
    <w:rsid w:val="00AC5F4E"/>
    <w:rsid w:val="00AD6391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50C16"/>
    <w:rsid w:val="00B51626"/>
    <w:rsid w:val="00B606E4"/>
    <w:rsid w:val="00B65464"/>
    <w:rsid w:val="00B71640"/>
    <w:rsid w:val="00B71A5B"/>
    <w:rsid w:val="00B83426"/>
    <w:rsid w:val="00B842B2"/>
    <w:rsid w:val="00BA3169"/>
    <w:rsid w:val="00BB0CB2"/>
    <w:rsid w:val="00BB1FAB"/>
    <w:rsid w:val="00BB3C06"/>
    <w:rsid w:val="00BD5410"/>
    <w:rsid w:val="00BD6B85"/>
    <w:rsid w:val="00BD7653"/>
    <w:rsid w:val="00BD7F05"/>
    <w:rsid w:val="00BE42E3"/>
    <w:rsid w:val="00BE49CD"/>
    <w:rsid w:val="00BE4A42"/>
    <w:rsid w:val="00BF1C51"/>
    <w:rsid w:val="00BF32CA"/>
    <w:rsid w:val="00C060DE"/>
    <w:rsid w:val="00C11F44"/>
    <w:rsid w:val="00C278D6"/>
    <w:rsid w:val="00C326FB"/>
    <w:rsid w:val="00C33FCF"/>
    <w:rsid w:val="00C36DED"/>
    <w:rsid w:val="00C40A21"/>
    <w:rsid w:val="00C416C2"/>
    <w:rsid w:val="00C41D5A"/>
    <w:rsid w:val="00C4765A"/>
    <w:rsid w:val="00C5072E"/>
    <w:rsid w:val="00C5617B"/>
    <w:rsid w:val="00C61340"/>
    <w:rsid w:val="00C62FB1"/>
    <w:rsid w:val="00C63FD0"/>
    <w:rsid w:val="00C67B12"/>
    <w:rsid w:val="00C67D8D"/>
    <w:rsid w:val="00C7000D"/>
    <w:rsid w:val="00C711F5"/>
    <w:rsid w:val="00C73E66"/>
    <w:rsid w:val="00C76812"/>
    <w:rsid w:val="00C808E0"/>
    <w:rsid w:val="00C830EE"/>
    <w:rsid w:val="00C86F90"/>
    <w:rsid w:val="00C93ACE"/>
    <w:rsid w:val="00CA41A9"/>
    <w:rsid w:val="00CC249B"/>
    <w:rsid w:val="00CC2C94"/>
    <w:rsid w:val="00CC771C"/>
    <w:rsid w:val="00CE0E12"/>
    <w:rsid w:val="00CE6AF7"/>
    <w:rsid w:val="00CF5199"/>
    <w:rsid w:val="00CF6633"/>
    <w:rsid w:val="00D02835"/>
    <w:rsid w:val="00D06D2D"/>
    <w:rsid w:val="00D1200B"/>
    <w:rsid w:val="00D13A90"/>
    <w:rsid w:val="00D1776A"/>
    <w:rsid w:val="00D20A36"/>
    <w:rsid w:val="00D23D9D"/>
    <w:rsid w:val="00D2607C"/>
    <w:rsid w:val="00D406C5"/>
    <w:rsid w:val="00D4116E"/>
    <w:rsid w:val="00D558CD"/>
    <w:rsid w:val="00D628CD"/>
    <w:rsid w:val="00D706FC"/>
    <w:rsid w:val="00D71E2D"/>
    <w:rsid w:val="00D73E82"/>
    <w:rsid w:val="00D75E08"/>
    <w:rsid w:val="00D83569"/>
    <w:rsid w:val="00D84719"/>
    <w:rsid w:val="00D951D0"/>
    <w:rsid w:val="00D97314"/>
    <w:rsid w:val="00DA47F1"/>
    <w:rsid w:val="00DA4856"/>
    <w:rsid w:val="00DB0E08"/>
    <w:rsid w:val="00DE0190"/>
    <w:rsid w:val="00DE1240"/>
    <w:rsid w:val="00DE1409"/>
    <w:rsid w:val="00DE164F"/>
    <w:rsid w:val="00DE3EDC"/>
    <w:rsid w:val="00DE4034"/>
    <w:rsid w:val="00DE4372"/>
    <w:rsid w:val="00DE56BF"/>
    <w:rsid w:val="00DF1529"/>
    <w:rsid w:val="00DF2E50"/>
    <w:rsid w:val="00E04FC3"/>
    <w:rsid w:val="00E07185"/>
    <w:rsid w:val="00E10A91"/>
    <w:rsid w:val="00E10CD8"/>
    <w:rsid w:val="00E12688"/>
    <w:rsid w:val="00E1330D"/>
    <w:rsid w:val="00E13685"/>
    <w:rsid w:val="00E15809"/>
    <w:rsid w:val="00E22CB9"/>
    <w:rsid w:val="00E430D2"/>
    <w:rsid w:val="00E479C6"/>
    <w:rsid w:val="00E51F0D"/>
    <w:rsid w:val="00E54142"/>
    <w:rsid w:val="00E55B65"/>
    <w:rsid w:val="00E5671A"/>
    <w:rsid w:val="00E7052E"/>
    <w:rsid w:val="00E8394D"/>
    <w:rsid w:val="00E92494"/>
    <w:rsid w:val="00E9342A"/>
    <w:rsid w:val="00EA6B44"/>
    <w:rsid w:val="00EC52D1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A4700"/>
    <w:rsid w:val="00FB2FAD"/>
    <w:rsid w:val="00FB5211"/>
    <w:rsid w:val="00FC4AFA"/>
    <w:rsid w:val="00FC7BF4"/>
    <w:rsid w:val="00FD13C1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3E59-773A-4E5B-AD32-7E2FD0BA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7</cp:revision>
  <cp:lastPrinted>2022-02-03T13:50:00Z</cp:lastPrinted>
  <dcterms:created xsi:type="dcterms:W3CDTF">2021-03-02T19:47:00Z</dcterms:created>
  <dcterms:modified xsi:type="dcterms:W3CDTF">2022-02-03T14:04:00Z</dcterms:modified>
</cp:coreProperties>
</file>