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6DCB8" w14:textId="77777777" w:rsidR="000342EF" w:rsidRPr="000342EF" w:rsidRDefault="000342EF" w:rsidP="000342EF">
      <w:pPr>
        <w:rPr>
          <w:b/>
          <w:bCs/>
        </w:rPr>
      </w:pPr>
      <w:r w:rsidRPr="000342EF">
        <w:rPr>
          <w:b/>
          <w:bCs/>
        </w:rPr>
        <w:t>DECRETO N.º 052/2025, DE 17 DE JUNHO DE 2025.</w:t>
      </w:r>
    </w:p>
    <w:p w14:paraId="65EE50E3" w14:textId="77777777" w:rsidR="000342EF" w:rsidRPr="000342EF" w:rsidRDefault="000342EF" w:rsidP="000342EF">
      <w:pPr>
        <w:rPr>
          <w:b/>
          <w:bCs/>
        </w:rPr>
      </w:pPr>
      <w:r w:rsidRPr="000342EF">
        <w:rPr>
          <w:b/>
          <w:bCs/>
        </w:rPr>
        <w:t>“DISPÕE SOBRE A NOMEAÇÃO DOS MEMBROS DO CONSELHO MUNICIPAL DE SAÚDE, EDA OUTRAS PROVIDENCIAS”.</w:t>
      </w:r>
    </w:p>
    <w:p w14:paraId="02A210B3" w14:textId="6CEA303E" w:rsidR="000342EF" w:rsidRPr="000342EF" w:rsidRDefault="000342EF" w:rsidP="000342EF">
      <w:pPr>
        <w:rPr>
          <w:b/>
          <w:bCs/>
        </w:rPr>
      </w:pPr>
      <w:r w:rsidRPr="000342EF">
        <w:rPr>
          <w:b/>
          <w:bCs/>
        </w:rPr>
        <w:t>O Prefeito Municipal de Nova Brasilândia-MT, nos usos das atribuições que lhe são</w:t>
      </w:r>
      <w:r>
        <w:rPr>
          <w:b/>
          <w:bCs/>
        </w:rPr>
        <w:t xml:space="preserve"> </w:t>
      </w:r>
      <w:r w:rsidRPr="000342EF">
        <w:rPr>
          <w:b/>
          <w:bCs/>
        </w:rPr>
        <w:t>concedidas nos Artigos Nº 13, 14 e 19 e seus incisos da Lei nº 413/2009 de 17 de agosto</w:t>
      </w:r>
      <w:r>
        <w:rPr>
          <w:b/>
          <w:bCs/>
        </w:rPr>
        <w:t xml:space="preserve"> </w:t>
      </w:r>
      <w:r w:rsidRPr="000342EF">
        <w:rPr>
          <w:b/>
          <w:bCs/>
        </w:rPr>
        <w:t>de 2009 no uso de suas atribuições legais e em conformidade com a legislação em vigor,</w:t>
      </w:r>
    </w:p>
    <w:p w14:paraId="1E675CA6" w14:textId="77777777" w:rsidR="000342EF" w:rsidRPr="000342EF" w:rsidRDefault="000342EF" w:rsidP="000342EF">
      <w:pPr>
        <w:rPr>
          <w:b/>
          <w:bCs/>
        </w:rPr>
      </w:pPr>
      <w:r w:rsidRPr="000342EF">
        <w:rPr>
          <w:b/>
          <w:bCs/>
        </w:rPr>
        <w:t>DECRETA:</w:t>
      </w:r>
    </w:p>
    <w:p w14:paraId="7E5A19EE" w14:textId="528A0897" w:rsidR="000342EF" w:rsidRPr="000342EF" w:rsidRDefault="000342EF" w:rsidP="000342EF">
      <w:pPr>
        <w:rPr>
          <w:b/>
          <w:bCs/>
        </w:rPr>
      </w:pPr>
      <w:r w:rsidRPr="000342EF">
        <w:rPr>
          <w:b/>
          <w:bCs/>
        </w:rPr>
        <w:t>Artigo 1º- Ficam nomeados os Conselheiros Titulares e Suplentes para compor o Conselho</w:t>
      </w:r>
      <w:r>
        <w:rPr>
          <w:b/>
          <w:bCs/>
        </w:rPr>
        <w:t xml:space="preserve"> </w:t>
      </w:r>
      <w:r w:rsidRPr="000342EF">
        <w:rPr>
          <w:b/>
          <w:bCs/>
        </w:rPr>
        <w:t>Municipal de Saúde de Nova Brasilândia – MT, conforme indicação das suas respectivas</w:t>
      </w:r>
      <w:r>
        <w:rPr>
          <w:b/>
          <w:bCs/>
        </w:rPr>
        <w:t xml:space="preserve"> </w:t>
      </w:r>
      <w:r w:rsidRPr="000342EF">
        <w:rPr>
          <w:b/>
          <w:bCs/>
        </w:rPr>
        <w:t>instituições, segue composição abaixo:</w:t>
      </w:r>
    </w:p>
    <w:p w14:paraId="61A1B732" w14:textId="77777777" w:rsidR="000342EF" w:rsidRPr="000342EF" w:rsidRDefault="000342EF" w:rsidP="000342EF">
      <w:pPr>
        <w:rPr>
          <w:b/>
          <w:bCs/>
        </w:rPr>
      </w:pPr>
      <w:r w:rsidRPr="000342EF">
        <w:rPr>
          <w:b/>
          <w:bCs/>
        </w:rPr>
        <w:t>ORGÃO GOVERNAMENTAL</w:t>
      </w:r>
    </w:p>
    <w:p w14:paraId="13FDDD32" w14:textId="77777777" w:rsidR="000342EF" w:rsidRPr="000342EF" w:rsidRDefault="000342EF" w:rsidP="000342EF">
      <w:pPr>
        <w:rPr>
          <w:b/>
          <w:bCs/>
        </w:rPr>
      </w:pPr>
      <w:r w:rsidRPr="000342EF">
        <w:rPr>
          <w:b/>
          <w:bCs/>
        </w:rPr>
        <w:t>Representante da Secretaria Municipal de Saúde</w:t>
      </w:r>
    </w:p>
    <w:p w14:paraId="0D1B8D73" w14:textId="122208BC" w:rsidR="000342EF" w:rsidRPr="000342EF" w:rsidRDefault="000342EF" w:rsidP="000342EF">
      <w:pPr>
        <w:rPr>
          <w:b/>
          <w:bCs/>
        </w:rPr>
      </w:pPr>
      <w:r w:rsidRPr="000342EF">
        <w:rPr>
          <w:b/>
          <w:bCs/>
        </w:rPr>
        <w:t>Titular: Juliana Ritta Souza Bassetto</w:t>
      </w:r>
      <w:r w:rsidR="002660E2">
        <w:rPr>
          <w:b/>
          <w:bCs/>
        </w:rPr>
        <w:t xml:space="preserve"> (Secretária de Saúde) funcionária efetiva</w:t>
      </w:r>
    </w:p>
    <w:p w14:paraId="750E36C9" w14:textId="676DF93A" w:rsidR="000342EF" w:rsidRPr="000342EF" w:rsidRDefault="000342EF" w:rsidP="000342EF">
      <w:pPr>
        <w:rPr>
          <w:b/>
          <w:bCs/>
        </w:rPr>
      </w:pPr>
      <w:r w:rsidRPr="000342EF">
        <w:rPr>
          <w:b/>
          <w:bCs/>
        </w:rPr>
        <w:t>Suplente: Selma dos Santos</w:t>
      </w:r>
      <w:r w:rsidR="002660E2">
        <w:rPr>
          <w:b/>
          <w:bCs/>
        </w:rPr>
        <w:t xml:space="preserve"> (funcionária efetiva da saúde)</w:t>
      </w:r>
    </w:p>
    <w:p w14:paraId="3D58BE32" w14:textId="77777777" w:rsidR="000342EF" w:rsidRPr="000342EF" w:rsidRDefault="000342EF" w:rsidP="000342EF">
      <w:pPr>
        <w:rPr>
          <w:b/>
          <w:bCs/>
        </w:rPr>
      </w:pPr>
      <w:r w:rsidRPr="000342EF">
        <w:rPr>
          <w:b/>
          <w:bCs/>
        </w:rPr>
        <w:t>Representante dos Prestadores de Serviço em Saúde</w:t>
      </w:r>
    </w:p>
    <w:p w14:paraId="108563B3" w14:textId="6FAF173B" w:rsidR="000342EF" w:rsidRPr="000342EF" w:rsidRDefault="000342EF" w:rsidP="000342EF">
      <w:pPr>
        <w:rPr>
          <w:b/>
          <w:bCs/>
        </w:rPr>
      </w:pPr>
      <w:r w:rsidRPr="000342EF">
        <w:rPr>
          <w:b/>
          <w:bCs/>
        </w:rPr>
        <w:t>Titular: Adailson Ferreira Silva</w:t>
      </w:r>
      <w:r w:rsidR="002660E2">
        <w:rPr>
          <w:b/>
          <w:bCs/>
        </w:rPr>
        <w:t xml:space="preserve"> (apenas membro) trabalha em clinica particular</w:t>
      </w:r>
    </w:p>
    <w:p w14:paraId="684E9434" w14:textId="0F0FB5B6" w:rsidR="000342EF" w:rsidRPr="000342EF" w:rsidRDefault="000342EF" w:rsidP="000342EF">
      <w:pPr>
        <w:rPr>
          <w:b/>
          <w:bCs/>
        </w:rPr>
      </w:pPr>
      <w:r w:rsidRPr="000342EF">
        <w:rPr>
          <w:b/>
          <w:bCs/>
        </w:rPr>
        <w:t>Suplente: Luiz Mauro Lima Parreira</w:t>
      </w:r>
      <w:r w:rsidR="002660E2">
        <w:rPr>
          <w:b/>
          <w:bCs/>
        </w:rPr>
        <w:t xml:space="preserve"> (apenas membro) no momento não esta trabalhando</w:t>
      </w:r>
    </w:p>
    <w:p w14:paraId="2998885A" w14:textId="77777777" w:rsidR="000342EF" w:rsidRPr="000342EF" w:rsidRDefault="000342EF" w:rsidP="000342EF">
      <w:pPr>
        <w:rPr>
          <w:b/>
          <w:bCs/>
        </w:rPr>
      </w:pPr>
      <w:r w:rsidRPr="000342EF">
        <w:rPr>
          <w:b/>
          <w:bCs/>
        </w:rPr>
        <w:t>Representante dos Profissionais de Saúde – Enfermagem</w:t>
      </w:r>
    </w:p>
    <w:p w14:paraId="2F2AEA51" w14:textId="77777777" w:rsidR="002660E2" w:rsidRPr="000342EF" w:rsidRDefault="000342EF" w:rsidP="002660E2">
      <w:pPr>
        <w:rPr>
          <w:b/>
          <w:bCs/>
        </w:rPr>
      </w:pPr>
      <w:r w:rsidRPr="000342EF">
        <w:rPr>
          <w:b/>
          <w:bCs/>
        </w:rPr>
        <w:t>Titular: Kattiuscia Soenh Lima Campos</w:t>
      </w:r>
      <w:r w:rsidR="002660E2">
        <w:rPr>
          <w:b/>
          <w:bCs/>
        </w:rPr>
        <w:t xml:space="preserve"> (funcionária efetiva da saúde)</w:t>
      </w:r>
    </w:p>
    <w:p w14:paraId="18B328B1" w14:textId="77777777" w:rsidR="002660E2" w:rsidRPr="000342EF" w:rsidRDefault="000342EF" w:rsidP="002660E2">
      <w:pPr>
        <w:rPr>
          <w:b/>
          <w:bCs/>
        </w:rPr>
      </w:pPr>
      <w:r w:rsidRPr="000342EF">
        <w:rPr>
          <w:b/>
          <w:bCs/>
        </w:rPr>
        <w:t>Suplente: Tallita Lorrayne Rodrigues da Mota</w:t>
      </w:r>
      <w:r w:rsidR="002660E2">
        <w:rPr>
          <w:b/>
          <w:bCs/>
        </w:rPr>
        <w:t xml:space="preserve"> (funcionária efetiva da saúde)</w:t>
      </w:r>
    </w:p>
    <w:p w14:paraId="3DE694D2" w14:textId="77777777" w:rsidR="000342EF" w:rsidRPr="000342EF" w:rsidRDefault="000342EF" w:rsidP="000342EF">
      <w:pPr>
        <w:rPr>
          <w:b/>
          <w:bCs/>
        </w:rPr>
      </w:pPr>
      <w:r w:rsidRPr="000342EF">
        <w:rPr>
          <w:b/>
          <w:bCs/>
        </w:rPr>
        <w:t>Representante dos Técnicos da Visa e Agentes Comunitários de Saúde</w:t>
      </w:r>
    </w:p>
    <w:p w14:paraId="0DDEF32A" w14:textId="77777777" w:rsidR="002660E2" w:rsidRPr="000342EF" w:rsidRDefault="000342EF" w:rsidP="002660E2">
      <w:pPr>
        <w:rPr>
          <w:b/>
          <w:bCs/>
        </w:rPr>
      </w:pPr>
      <w:r w:rsidRPr="000342EF">
        <w:rPr>
          <w:b/>
          <w:bCs/>
        </w:rPr>
        <w:t>Titular: Maria Helena Rodrigues dos Santos</w:t>
      </w:r>
      <w:r w:rsidR="002660E2">
        <w:rPr>
          <w:b/>
          <w:bCs/>
        </w:rPr>
        <w:t xml:space="preserve"> (funcionária efetiva da saúde)</w:t>
      </w:r>
    </w:p>
    <w:p w14:paraId="59F8BC86" w14:textId="3D23540C" w:rsidR="000342EF" w:rsidRDefault="000342EF" w:rsidP="000342EF">
      <w:pPr>
        <w:rPr>
          <w:b/>
          <w:bCs/>
        </w:rPr>
      </w:pPr>
    </w:p>
    <w:p w14:paraId="66FE1568" w14:textId="77777777" w:rsidR="000342EF" w:rsidRDefault="000342EF" w:rsidP="000342EF">
      <w:pPr>
        <w:rPr>
          <w:b/>
          <w:bCs/>
        </w:rPr>
      </w:pPr>
    </w:p>
    <w:p w14:paraId="4C5F8502" w14:textId="77777777" w:rsidR="000342EF" w:rsidRDefault="000342EF" w:rsidP="000342EF">
      <w:pPr>
        <w:rPr>
          <w:b/>
          <w:bCs/>
        </w:rPr>
      </w:pPr>
    </w:p>
    <w:p w14:paraId="1BBA9076" w14:textId="77777777" w:rsidR="000342EF" w:rsidRDefault="000342EF" w:rsidP="000342EF">
      <w:pPr>
        <w:rPr>
          <w:b/>
          <w:bCs/>
        </w:rPr>
      </w:pPr>
    </w:p>
    <w:p w14:paraId="69554D52" w14:textId="77777777" w:rsidR="000342EF" w:rsidRDefault="000342EF" w:rsidP="000342EF">
      <w:pPr>
        <w:rPr>
          <w:b/>
          <w:bCs/>
        </w:rPr>
      </w:pPr>
    </w:p>
    <w:p w14:paraId="518164AF" w14:textId="77777777" w:rsidR="000342EF" w:rsidRDefault="000342EF" w:rsidP="000342EF">
      <w:pPr>
        <w:rPr>
          <w:b/>
          <w:bCs/>
        </w:rPr>
      </w:pPr>
    </w:p>
    <w:p w14:paraId="658C4AB0" w14:textId="77777777" w:rsidR="000342EF" w:rsidRDefault="000342EF" w:rsidP="000342EF">
      <w:pPr>
        <w:rPr>
          <w:b/>
          <w:bCs/>
        </w:rPr>
      </w:pPr>
    </w:p>
    <w:p w14:paraId="51D30E7F" w14:textId="77777777" w:rsidR="000342EF" w:rsidRDefault="000342EF" w:rsidP="000342EF">
      <w:pPr>
        <w:rPr>
          <w:b/>
          <w:bCs/>
        </w:rPr>
      </w:pPr>
    </w:p>
    <w:p w14:paraId="7CEE1D03" w14:textId="53BBB30B" w:rsidR="000342EF" w:rsidRPr="000342EF" w:rsidRDefault="000342EF" w:rsidP="000342EF">
      <w:r w:rsidRPr="000342EF">
        <w:rPr>
          <w:b/>
          <w:bCs/>
        </w:rPr>
        <w:t xml:space="preserve">Suplente: </w:t>
      </w:r>
      <w:r w:rsidRPr="000342EF">
        <w:t>Romildo Januário Mendes</w:t>
      </w:r>
      <w:r w:rsidR="002660E2">
        <w:t xml:space="preserve"> </w:t>
      </w:r>
      <w:r w:rsidR="002660E2">
        <w:rPr>
          <w:b/>
          <w:bCs/>
        </w:rPr>
        <w:t>(funcionário efetivo da saúde)</w:t>
      </w:r>
    </w:p>
    <w:p w14:paraId="55DC07FB" w14:textId="77777777" w:rsidR="000342EF" w:rsidRPr="000342EF" w:rsidRDefault="000342EF" w:rsidP="000342EF">
      <w:r w:rsidRPr="000342EF">
        <w:rPr>
          <w:b/>
          <w:bCs/>
        </w:rPr>
        <w:t>ORGANIZAÇÃO NÃO GOVERNAMENTAL E SOCIEDADE CIVIL</w:t>
      </w:r>
    </w:p>
    <w:p w14:paraId="752B06D1" w14:textId="77777777" w:rsidR="000342EF" w:rsidRPr="000342EF" w:rsidRDefault="000342EF" w:rsidP="000342EF">
      <w:r w:rsidRPr="000342EF">
        <w:rPr>
          <w:b/>
          <w:bCs/>
        </w:rPr>
        <w:t>Representantes do Sindicato dos Trabalhadores Rurais</w:t>
      </w:r>
    </w:p>
    <w:p w14:paraId="0EB16994" w14:textId="4420F9C1" w:rsidR="000342EF" w:rsidRPr="000342EF" w:rsidRDefault="000342EF" w:rsidP="000342EF">
      <w:r w:rsidRPr="000342EF">
        <w:rPr>
          <w:b/>
          <w:bCs/>
        </w:rPr>
        <w:t xml:space="preserve">Titular: </w:t>
      </w:r>
      <w:r w:rsidRPr="000342EF">
        <w:t>Jose Moreira Viegas</w:t>
      </w:r>
      <w:r w:rsidR="002660E2">
        <w:t xml:space="preserve"> (apenas membro)</w:t>
      </w:r>
    </w:p>
    <w:p w14:paraId="472C0ABD" w14:textId="354ED8BD" w:rsidR="000342EF" w:rsidRPr="000342EF" w:rsidRDefault="000342EF" w:rsidP="000342EF">
      <w:r w:rsidRPr="000342EF">
        <w:rPr>
          <w:b/>
          <w:bCs/>
        </w:rPr>
        <w:t xml:space="preserve">Suplente: </w:t>
      </w:r>
      <w:r w:rsidRPr="000342EF">
        <w:t>Paulo Afonso Ribeiro</w:t>
      </w:r>
      <w:r w:rsidR="002660E2">
        <w:t xml:space="preserve"> (presidente do sindicato)</w:t>
      </w:r>
    </w:p>
    <w:p w14:paraId="7FA4C26F" w14:textId="77777777" w:rsidR="000342EF" w:rsidRPr="000342EF" w:rsidRDefault="000342EF" w:rsidP="000342EF">
      <w:r w:rsidRPr="000342EF">
        <w:rPr>
          <w:b/>
          <w:bCs/>
        </w:rPr>
        <w:t>Representantes do Sindicato dos Servidores Públicos da Educação – SINTEP</w:t>
      </w:r>
    </w:p>
    <w:p w14:paraId="6EC40AFE" w14:textId="3CE0338B" w:rsidR="000342EF" w:rsidRPr="000342EF" w:rsidRDefault="000342EF" w:rsidP="000342EF">
      <w:r w:rsidRPr="000342EF">
        <w:rPr>
          <w:b/>
          <w:bCs/>
        </w:rPr>
        <w:t xml:space="preserve">Titular: </w:t>
      </w:r>
      <w:r w:rsidRPr="000342EF">
        <w:t>Maria Aparecida dos Santos</w:t>
      </w:r>
      <w:r w:rsidR="002660E2">
        <w:t xml:space="preserve"> (Servidora efetiva da escola estadual)</w:t>
      </w:r>
    </w:p>
    <w:p w14:paraId="4383D5B3" w14:textId="77777777" w:rsidR="002660E2" w:rsidRPr="000342EF" w:rsidRDefault="000342EF" w:rsidP="002660E2">
      <w:r w:rsidRPr="000342EF">
        <w:rPr>
          <w:b/>
          <w:bCs/>
        </w:rPr>
        <w:t xml:space="preserve">Suplente: </w:t>
      </w:r>
      <w:r w:rsidRPr="000342EF">
        <w:t>Nalva Gonçalves</w:t>
      </w:r>
      <w:r w:rsidR="002660E2">
        <w:t xml:space="preserve">  ((Servidora efetiva da escola estadual)</w:t>
      </w:r>
    </w:p>
    <w:p w14:paraId="363DB367" w14:textId="77777777" w:rsidR="000342EF" w:rsidRPr="000342EF" w:rsidRDefault="000342EF" w:rsidP="000342EF">
      <w:r w:rsidRPr="000342EF">
        <w:rPr>
          <w:b/>
          <w:bCs/>
        </w:rPr>
        <w:t>Representantes da Paroquia Nossa Senhora das Dores</w:t>
      </w:r>
    </w:p>
    <w:p w14:paraId="78183C9F" w14:textId="0F72A57B" w:rsidR="000342EF" w:rsidRPr="000342EF" w:rsidRDefault="000342EF" w:rsidP="000342EF">
      <w:r w:rsidRPr="000342EF">
        <w:rPr>
          <w:b/>
          <w:bCs/>
        </w:rPr>
        <w:t xml:space="preserve">Titular: </w:t>
      </w:r>
      <w:r w:rsidRPr="000342EF">
        <w:t>Rosimeire do Nascimento Bolandini</w:t>
      </w:r>
      <w:r w:rsidR="002660E2">
        <w:t xml:space="preserve"> (servidora efetiva da prefeitura)</w:t>
      </w:r>
    </w:p>
    <w:p w14:paraId="54DAA788" w14:textId="57E3DF48" w:rsidR="000342EF" w:rsidRPr="000342EF" w:rsidRDefault="000342EF" w:rsidP="000342EF">
      <w:r w:rsidRPr="000342EF">
        <w:rPr>
          <w:b/>
          <w:bCs/>
        </w:rPr>
        <w:t xml:space="preserve">Suplente: </w:t>
      </w:r>
      <w:r w:rsidRPr="000342EF">
        <w:t>Cristóvão Catarino da Costa</w:t>
      </w:r>
      <w:r w:rsidR="002660E2">
        <w:t xml:space="preserve"> (servidor cargo comissionado prefeitura)</w:t>
      </w:r>
    </w:p>
    <w:p w14:paraId="6359EB57" w14:textId="18B3D47E" w:rsidR="000342EF" w:rsidRPr="000342EF" w:rsidRDefault="000342EF" w:rsidP="000342EF">
      <w:r w:rsidRPr="000342EF">
        <w:rPr>
          <w:b/>
          <w:bCs/>
        </w:rPr>
        <w:t xml:space="preserve">Representantes da </w:t>
      </w:r>
      <w:r w:rsidR="00947D84">
        <w:rPr>
          <w:b/>
          <w:bCs/>
        </w:rPr>
        <w:t>Igreja Assembleia de Deus</w:t>
      </w:r>
    </w:p>
    <w:p w14:paraId="0BA647C5" w14:textId="67E27FC3" w:rsidR="000342EF" w:rsidRPr="000342EF" w:rsidRDefault="000342EF" w:rsidP="000342EF">
      <w:r w:rsidRPr="000342EF">
        <w:rPr>
          <w:b/>
          <w:bCs/>
        </w:rPr>
        <w:t xml:space="preserve">Titular: </w:t>
      </w:r>
      <w:r w:rsidRPr="000342EF">
        <w:t>Lurdivina Maria dos Santos</w:t>
      </w:r>
      <w:r w:rsidR="002660E2">
        <w:t xml:space="preserve"> (servidora efetiva da Saúde)</w:t>
      </w:r>
    </w:p>
    <w:p w14:paraId="051BF7E8" w14:textId="596019D6" w:rsidR="000342EF" w:rsidRPr="000342EF" w:rsidRDefault="000342EF" w:rsidP="000342EF">
      <w:r w:rsidRPr="000342EF">
        <w:rPr>
          <w:b/>
          <w:bCs/>
        </w:rPr>
        <w:t xml:space="preserve">Suplente: </w:t>
      </w:r>
      <w:r w:rsidR="00BA42EB">
        <w:t>Clemilson  Caldeira</w:t>
      </w:r>
      <w:r w:rsidR="00444C0A">
        <w:t xml:space="preserve"> de Carvalho</w:t>
      </w:r>
      <w:r w:rsidR="002660E2">
        <w:t xml:space="preserve"> (apenas membro ele trabalha com refrigeração).</w:t>
      </w:r>
    </w:p>
    <w:p w14:paraId="1D02409F" w14:textId="75E91AA8" w:rsidR="000342EF" w:rsidRPr="000342EF" w:rsidRDefault="000342EF" w:rsidP="000342EF">
      <w:r w:rsidRPr="000342EF">
        <w:rPr>
          <w:b/>
          <w:bCs/>
        </w:rPr>
        <w:t xml:space="preserve">Artigo 2º - </w:t>
      </w:r>
      <w:r w:rsidRPr="000342EF">
        <w:t>O Mandato a que se refere este Conselho será de 02 (dois) anos, permitida uma</w:t>
      </w:r>
      <w:r w:rsidR="00444C0A">
        <w:t xml:space="preserve"> </w:t>
      </w:r>
      <w:r w:rsidRPr="000342EF">
        <w:t>recondução;</w:t>
      </w:r>
    </w:p>
    <w:p w14:paraId="7A75D638" w14:textId="59F42B9B" w:rsidR="000342EF" w:rsidRPr="000342EF" w:rsidRDefault="000342EF" w:rsidP="000342EF">
      <w:r w:rsidRPr="000342EF">
        <w:rPr>
          <w:b/>
          <w:bCs/>
        </w:rPr>
        <w:t>Artigo 3</w:t>
      </w:r>
      <w:r w:rsidRPr="000342EF">
        <w:t>º - Este Decreto entra em vigor na data de sua publicação, revogam-se as</w:t>
      </w:r>
      <w:r w:rsidR="00BA42EB">
        <w:t xml:space="preserve"> </w:t>
      </w:r>
      <w:r w:rsidRPr="000342EF">
        <w:t>disposições em contrário.</w:t>
      </w:r>
    </w:p>
    <w:p w14:paraId="15A826F8" w14:textId="77777777" w:rsidR="000342EF" w:rsidRPr="000342EF" w:rsidRDefault="000342EF" w:rsidP="000342EF">
      <w:r w:rsidRPr="000342EF">
        <w:rPr>
          <w:b/>
          <w:bCs/>
        </w:rPr>
        <w:t>PUBLIQUE-SE, REGISTRE-SE, CUMPRA-SE.</w:t>
      </w:r>
    </w:p>
    <w:p w14:paraId="6EEBBF0C" w14:textId="77777777" w:rsidR="000342EF" w:rsidRPr="000342EF" w:rsidRDefault="000342EF" w:rsidP="000342EF">
      <w:r w:rsidRPr="000342EF">
        <w:t>Gabinete do Prefeito, Nova Brasilândia-MT, 17 de junho de 2025.</w:t>
      </w:r>
    </w:p>
    <w:p w14:paraId="650D3016" w14:textId="77777777" w:rsidR="000342EF" w:rsidRPr="000342EF" w:rsidRDefault="000342EF" w:rsidP="000342EF">
      <w:r w:rsidRPr="000342EF">
        <w:rPr>
          <w:b/>
          <w:bCs/>
        </w:rPr>
        <w:t>José Antônio Domingos Cardoso</w:t>
      </w:r>
    </w:p>
    <w:p w14:paraId="0225AFE4" w14:textId="54BEE523" w:rsidR="00B773AF" w:rsidRDefault="000342EF" w:rsidP="000342EF">
      <w:pPr>
        <w:rPr>
          <w:b/>
          <w:bCs/>
        </w:rPr>
      </w:pPr>
      <w:r w:rsidRPr="000342EF">
        <w:rPr>
          <w:b/>
          <w:bCs/>
        </w:rPr>
        <w:t>Prefeito Municipal</w:t>
      </w:r>
    </w:p>
    <w:p w14:paraId="7FEE50C3" w14:textId="77777777" w:rsidR="00B773AF" w:rsidRDefault="00B773AF" w:rsidP="000342EF">
      <w:pPr>
        <w:rPr>
          <w:b/>
          <w:bCs/>
        </w:rPr>
      </w:pPr>
    </w:p>
    <w:p w14:paraId="4EE01593" w14:textId="77777777" w:rsidR="00B773AF" w:rsidRDefault="00B773AF" w:rsidP="000342EF">
      <w:pPr>
        <w:rPr>
          <w:b/>
          <w:bCs/>
        </w:rPr>
      </w:pPr>
    </w:p>
    <w:p w14:paraId="2B6E63A6" w14:textId="77777777" w:rsidR="00B773AF" w:rsidRDefault="00B773AF" w:rsidP="000342EF">
      <w:pPr>
        <w:rPr>
          <w:b/>
          <w:bCs/>
        </w:rPr>
      </w:pPr>
    </w:p>
    <w:sectPr w:rsidR="00B77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EF"/>
    <w:rsid w:val="000342EF"/>
    <w:rsid w:val="00133730"/>
    <w:rsid w:val="002660E2"/>
    <w:rsid w:val="00353011"/>
    <w:rsid w:val="00444C0A"/>
    <w:rsid w:val="005A6B18"/>
    <w:rsid w:val="0065042E"/>
    <w:rsid w:val="008858AB"/>
    <w:rsid w:val="00930509"/>
    <w:rsid w:val="00947D84"/>
    <w:rsid w:val="00A12942"/>
    <w:rsid w:val="00B773AF"/>
    <w:rsid w:val="00BA42EB"/>
    <w:rsid w:val="00F3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96F8"/>
  <w15:chartTrackingRefBased/>
  <w15:docId w15:val="{4106AEB6-7AC6-4D0A-8D48-A0DD017F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34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4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4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4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4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4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4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4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4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4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4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4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42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42E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42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42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42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42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4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4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4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4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4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42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42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42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4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42E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4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executiva</dc:creator>
  <cp:keywords/>
  <dc:description/>
  <cp:lastModifiedBy>ASSISTENCIA SOCIAL</cp:lastModifiedBy>
  <cp:revision>5</cp:revision>
  <cp:lastPrinted>2025-11-12T17:44:00Z</cp:lastPrinted>
  <dcterms:created xsi:type="dcterms:W3CDTF">2025-09-10T11:49:00Z</dcterms:created>
  <dcterms:modified xsi:type="dcterms:W3CDTF">2026-03-25T14:32:00Z</dcterms:modified>
</cp:coreProperties>
</file>