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E8434" w14:textId="77777777" w:rsidR="00CE475B" w:rsidRDefault="00CE475B"/>
    <w:p w14:paraId="1E4149C7" w14:textId="77777777" w:rsidR="00CE475B" w:rsidRPr="00CE475B" w:rsidRDefault="00CE475B" w:rsidP="00CE475B">
      <w:pPr>
        <w:pStyle w:val="x12ofw9d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PORTARIA Nº 320/2026, DE 28 DE OUTUBRO DE 2026.</w:t>
      </w:r>
    </w:p>
    <w:p w14:paraId="49B80992" w14:textId="77777777" w:rsidR="00CE475B" w:rsidRPr="00CE475B" w:rsidRDefault="00CE475B" w:rsidP="00CE475B">
      <w:pPr>
        <w:pStyle w:val="x12ofw9d"/>
        <w:ind w:left="3544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“DISPÕE SOBRE O AFASTAMENTO DE SERVIDORA PÚBLICA MUNICIPAL PARA SERVIR A OUTRO ÓRGÃO OU ENTIDADE.”</w:t>
      </w:r>
    </w:p>
    <w:p w14:paraId="3453FB4F" w14:textId="77777777" w:rsidR="00CE475B" w:rsidRPr="00CE475B" w:rsidRDefault="00CE475B" w:rsidP="00CE475B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Fonts w:ascii="Arial" w:hAnsi="Arial" w:cs="Arial"/>
          <w:b/>
          <w:bCs/>
        </w:rPr>
        <w:t>O PREFEITO DO MUNICÍPIO DE NOVA BRASILÂNDIA</w:t>
      </w:r>
      <w:r w:rsidRPr="00CE475B">
        <w:rPr>
          <w:rFonts w:ascii="Arial" w:hAnsi="Arial" w:cs="Arial"/>
        </w:rPr>
        <w:t>, Estado de Mato Grosso, no uso das atribuições legais que lhe são conferidas, com fundamento no inciso I do art. 133 da Lei Municipal nº 938/2024,</w:t>
      </w:r>
    </w:p>
    <w:p w14:paraId="14DCD44D" w14:textId="77777777" w:rsidR="00CE475B" w:rsidRPr="00CE475B" w:rsidRDefault="00CE475B" w:rsidP="00CE475B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RESOLVE:</w:t>
      </w:r>
    </w:p>
    <w:p w14:paraId="76C95633" w14:textId="51742A47" w:rsidR="00CE475B" w:rsidRPr="00CE475B" w:rsidRDefault="00CE475B" w:rsidP="00CE475B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Art. 1º</w:t>
      </w:r>
      <w:r w:rsidRPr="00CE475B">
        <w:rPr>
          <w:rFonts w:ascii="Arial" w:hAnsi="Arial" w:cs="Arial"/>
        </w:rPr>
        <w:t xml:space="preserve"> Conceder à servidora pública municipal </w:t>
      </w:r>
      <w:r w:rsidRPr="00CE475B">
        <w:rPr>
          <w:rStyle w:val="Forte"/>
          <w:rFonts w:ascii="Arial" w:hAnsi="Arial" w:cs="Arial"/>
        </w:rPr>
        <w:t>BRUNA NAIRANA APARECIDA SANTOS SILVA AOKI</w:t>
      </w:r>
      <w:r w:rsidRPr="00CE475B">
        <w:rPr>
          <w:rFonts w:ascii="Arial" w:hAnsi="Arial" w:cs="Arial"/>
        </w:rPr>
        <w:t>, ocupante do cargo de Agente de Administra</w:t>
      </w:r>
      <w:r w:rsidR="0012573B">
        <w:rPr>
          <w:rFonts w:ascii="Arial" w:hAnsi="Arial" w:cs="Arial"/>
        </w:rPr>
        <w:t>tivo</w:t>
      </w:r>
      <w:r w:rsidRPr="00CE475B">
        <w:rPr>
          <w:rFonts w:ascii="Arial" w:hAnsi="Arial" w:cs="Arial"/>
        </w:rPr>
        <w:t xml:space="preserve">, lotada na Secretaria Municipal de Administração, </w:t>
      </w:r>
      <w:r w:rsidRPr="00CE475B">
        <w:rPr>
          <w:rFonts w:ascii="Arial" w:hAnsi="Arial" w:cs="Arial"/>
          <w:b/>
          <w:bCs/>
        </w:rPr>
        <w:t>afastamento para servir a outro órgão público.</w:t>
      </w:r>
    </w:p>
    <w:p w14:paraId="24FCE6A1" w14:textId="1BD9B35D" w:rsidR="00CE475B" w:rsidRPr="00CE475B" w:rsidRDefault="00CE475B" w:rsidP="00CE475B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Art. 2º</w:t>
      </w:r>
      <w:r w:rsidRPr="00CE475B">
        <w:rPr>
          <w:rFonts w:ascii="Arial" w:hAnsi="Arial" w:cs="Arial"/>
        </w:rPr>
        <w:t xml:space="preserve"> A cessão da servidora dar-se-á com ônus para o Município cessionário, pelo período de 03 de novembro de 2026 a 31 de dezembro de 2028</w:t>
      </w:r>
      <w:r w:rsidR="0012573B">
        <w:rPr>
          <w:rFonts w:ascii="Arial" w:hAnsi="Arial" w:cs="Arial"/>
        </w:rPr>
        <w:t>, conforme Termo de Cedência</w:t>
      </w:r>
      <w:r w:rsidRPr="00CE475B">
        <w:rPr>
          <w:rFonts w:ascii="Arial" w:hAnsi="Arial" w:cs="Arial"/>
        </w:rPr>
        <w:t>.</w:t>
      </w:r>
    </w:p>
    <w:p w14:paraId="15286AF5" w14:textId="77777777" w:rsidR="00CE475B" w:rsidRPr="00CE475B" w:rsidRDefault="00CE475B" w:rsidP="00CE475B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Art. 3º</w:t>
      </w:r>
      <w:r w:rsidRPr="00CE475B">
        <w:rPr>
          <w:rFonts w:ascii="Arial" w:hAnsi="Arial" w:cs="Arial"/>
        </w:rPr>
        <w:t xml:space="preserve"> Esta Portaria entra em vigor na data de sua publicação.</w:t>
      </w:r>
    </w:p>
    <w:p w14:paraId="4A9C02E2" w14:textId="77777777" w:rsidR="00CE475B" w:rsidRPr="00CE475B" w:rsidRDefault="00CE475B" w:rsidP="00CE475B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Style w:val="Forte"/>
          <w:rFonts w:ascii="Arial" w:hAnsi="Arial" w:cs="Arial"/>
        </w:rPr>
        <w:t>Art. 4º</w:t>
      </w:r>
      <w:r w:rsidRPr="00CE475B">
        <w:rPr>
          <w:rFonts w:ascii="Arial" w:hAnsi="Arial" w:cs="Arial"/>
        </w:rPr>
        <w:t xml:space="preserve"> Revogam-se as disposições em contrário.</w:t>
      </w:r>
    </w:p>
    <w:p w14:paraId="6021B02D" w14:textId="77777777" w:rsidR="00CE475B" w:rsidRPr="003D0C29" w:rsidRDefault="00CE475B" w:rsidP="00CE475B">
      <w:pPr>
        <w:spacing w:line="256" w:lineRule="auto"/>
        <w:ind w:firstLine="993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07708857" w14:textId="77777777" w:rsidR="00CE475B" w:rsidRPr="003D0C29" w:rsidRDefault="00CE475B" w:rsidP="00CE475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28 de outubro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32B2ADB" w14:textId="77777777" w:rsidR="00CE475B" w:rsidRPr="003D0C29" w:rsidRDefault="00CE475B" w:rsidP="00CE475B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A17BE58" w14:textId="77777777" w:rsidR="00CE475B" w:rsidRPr="003D0C29" w:rsidRDefault="00CE475B" w:rsidP="00CE475B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6BEE04F1" w14:textId="77777777" w:rsidR="00CE475B" w:rsidRPr="003D0C29" w:rsidRDefault="00CE475B" w:rsidP="00CE475B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254093A1" w14:textId="77777777" w:rsidR="00CE475B" w:rsidRPr="003D0C29" w:rsidRDefault="00CE475B" w:rsidP="00CE475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396C478D" w14:textId="77777777" w:rsidR="00CE475B" w:rsidRPr="0036487F" w:rsidRDefault="00CE475B" w:rsidP="00CE475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0A01D1AE" w14:textId="77777777" w:rsidR="00CE475B" w:rsidRPr="003D0C29" w:rsidRDefault="00CE475B" w:rsidP="00CE475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02D5B171" w14:textId="77777777" w:rsidR="00CE475B" w:rsidRPr="003D0C29" w:rsidRDefault="00CE475B" w:rsidP="00CE475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B04FC7D" w14:textId="77777777" w:rsidR="00CE475B" w:rsidRPr="003D0C29" w:rsidRDefault="00CE475B" w:rsidP="00CE475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69572957" w14:textId="77777777" w:rsidR="00CE475B" w:rsidRPr="003D0C29" w:rsidRDefault="00CE475B" w:rsidP="00CE475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4FD9EEF5" w14:textId="77777777" w:rsidR="00CE475B" w:rsidRPr="00F11C05" w:rsidRDefault="00CE475B" w:rsidP="00CE475B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</w:t>
      </w:r>
      <w:r>
        <w:rPr>
          <w:rFonts w:ascii="Arial" w:eastAsia="Calibri" w:hAnsi="Arial" w:cs="Arial"/>
          <w:kern w:val="0"/>
          <w14:ligatures w14:val="none"/>
        </w:rPr>
        <w:t>5</w:t>
      </w:r>
    </w:p>
    <w:p w14:paraId="6AAE605C" w14:textId="77777777" w:rsidR="00CE475B" w:rsidRDefault="00CE475B"/>
    <w:sectPr w:rsidR="00CE475B" w:rsidSect="00CE475B">
      <w:headerReference w:type="even" r:id="rId7"/>
      <w:headerReference w:type="default" r:id="rId8"/>
      <w:headerReference w:type="first" r:id="rId9"/>
      <w:pgSz w:w="11906" w:h="16838"/>
      <w:pgMar w:top="1612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992AD" w14:textId="77777777" w:rsidR="00EF5DF6" w:rsidRDefault="00EF5DF6" w:rsidP="00736AF5">
      <w:pPr>
        <w:spacing w:after="0" w:line="240" w:lineRule="auto"/>
      </w:pPr>
      <w:r>
        <w:separator/>
      </w:r>
    </w:p>
  </w:endnote>
  <w:endnote w:type="continuationSeparator" w:id="0">
    <w:p w14:paraId="763A70DA" w14:textId="77777777" w:rsidR="00EF5DF6" w:rsidRDefault="00EF5DF6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EC0F8" w14:textId="77777777" w:rsidR="00EF5DF6" w:rsidRDefault="00EF5DF6" w:rsidP="00736AF5">
      <w:pPr>
        <w:spacing w:after="0" w:line="240" w:lineRule="auto"/>
      </w:pPr>
      <w:r>
        <w:separator/>
      </w:r>
    </w:p>
  </w:footnote>
  <w:footnote w:type="continuationSeparator" w:id="0">
    <w:p w14:paraId="1A2CB39B" w14:textId="77777777" w:rsidR="00EF5DF6" w:rsidRDefault="00EF5DF6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530385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B3BA2"/>
    <w:rsid w:val="000F72A5"/>
    <w:rsid w:val="0012573B"/>
    <w:rsid w:val="002029A1"/>
    <w:rsid w:val="0024518A"/>
    <w:rsid w:val="0025733C"/>
    <w:rsid w:val="0027420F"/>
    <w:rsid w:val="00290F70"/>
    <w:rsid w:val="002A5496"/>
    <w:rsid w:val="002D77AD"/>
    <w:rsid w:val="002F0B9C"/>
    <w:rsid w:val="002F7642"/>
    <w:rsid w:val="00303431"/>
    <w:rsid w:val="0036487F"/>
    <w:rsid w:val="00397A45"/>
    <w:rsid w:val="003D0C29"/>
    <w:rsid w:val="003F164F"/>
    <w:rsid w:val="00406301"/>
    <w:rsid w:val="004149A8"/>
    <w:rsid w:val="004173B0"/>
    <w:rsid w:val="00423150"/>
    <w:rsid w:val="00431C48"/>
    <w:rsid w:val="00442B25"/>
    <w:rsid w:val="0045077B"/>
    <w:rsid w:val="004B2020"/>
    <w:rsid w:val="004C0596"/>
    <w:rsid w:val="004F1118"/>
    <w:rsid w:val="005049F9"/>
    <w:rsid w:val="005477C1"/>
    <w:rsid w:val="0055562E"/>
    <w:rsid w:val="005A2AD1"/>
    <w:rsid w:val="005B2553"/>
    <w:rsid w:val="005B2A14"/>
    <w:rsid w:val="005B4E4C"/>
    <w:rsid w:val="005E5331"/>
    <w:rsid w:val="006131EC"/>
    <w:rsid w:val="00615442"/>
    <w:rsid w:val="0062051F"/>
    <w:rsid w:val="00627511"/>
    <w:rsid w:val="006648D7"/>
    <w:rsid w:val="00675991"/>
    <w:rsid w:val="006A11BD"/>
    <w:rsid w:val="006B3B52"/>
    <w:rsid w:val="006D2281"/>
    <w:rsid w:val="006D4FE5"/>
    <w:rsid w:val="006E4E12"/>
    <w:rsid w:val="006F46DC"/>
    <w:rsid w:val="0070752B"/>
    <w:rsid w:val="00723478"/>
    <w:rsid w:val="00736AF5"/>
    <w:rsid w:val="00750CA1"/>
    <w:rsid w:val="00770F69"/>
    <w:rsid w:val="007775FC"/>
    <w:rsid w:val="007A03BC"/>
    <w:rsid w:val="007E52C7"/>
    <w:rsid w:val="007F5117"/>
    <w:rsid w:val="0080556D"/>
    <w:rsid w:val="00805E17"/>
    <w:rsid w:val="00850B09"/>
    <w:rsid w:val="0087037D"/>
    <w:rsid w:val="00871D13"/>
    <w:rsid w:val="00872B67"/>
    <w:rsid w:val="008D0073"/>
    <w:rsid w:val="0096086D"/>
    <w:rsid w:val="00976125"/>
    <w:rsid w:val="009840D0"/>
    <w:rsid w:val="00984936"/>
    <w:rsid w:val="00985F23"/>
    <w:rsid w:val="0099359B"/>
    <w:rsid w:val="009B60E0"/>
    <w:rsid w:val="009B6A40"/>
    <w:rsid w:val="00A32D0D"/>
    <w:rsid w:val="00A40C13"/>
    <w:rsid w:val="00A41071"/>
    <w:rsid w:val="00A715C4"/>
    <w:rsid w:val="00AC3F0D"/>
    <w:rsid w:val="00AE6C19"/>
    <w:rsid w:val="00AE73FC"/>
    <w:rsid w:val="00B2168B"/>
    <w:rsid w:val="00B950D7"/>
    <w:rsid w:val="00BB753D"/>
    <w:rsid w:val="00C17A97"/>
    <w:rsid w:val="00C91659"/>
    <w:rsid w:val="00C965E5"/>
    <w:rsid w:val="00CD2205"/>
    <w:rsid w:val="00CE475B"/>
    <w:rsid w:val="00CE6C1C"/>
    <w:rsid w:val="00D3792C"/>
    <w:rsid w:val="00D5777F"/>
    <w:rsid w:val="00D863E6"/>
    <w:rsid w:val="00D871FA"/>
    <w:rsid w:val="00DC45F8"/>
    <w:rsid w:val="00DD7B5A"/>
    <w:rsid w:val="00DE747B"/>
    <w:rsid w:val="00EB27DF"/>
    <w:rsid w:val="00EC2880"/>
    <w:rsid w:val="00ED1F8A"/>
    <w:rsid w:val="00EF5DF6"/>
    <w:rsid w:val="00F11C05"/>
    <w:rsid w:val="00F21FD9"/>
    <w:rsid w:val="00F26195"/>
    <w:rsid w:val="00F54607"/>
    <w:rsid w:val="00F62CED"/>
    <w:rsid w:val="00F80C6E"/>
    <w:rsid w:val="00F941B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7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x12ofw9d">
    <w:name w:val="x12ofw9d"/>
    <w:basedOn w:val="Normal"/>
    <w:rsid w:val="00F2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21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7</cp:revision>
  <cp:lastPrinted>2026-11-04T19:48:00Z</cp:lastPrinted>
  <dcterms:created xsi:type="dcterms:W3CDTF">2026-10-29T15:07:00Z</dcterms:created>
  <dcterms:modified xsi:type="dcterms:W3CDTF">2026-11-05T11:59:00Z</dcterms:modified>
</cp:coreProperties>
</file>