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2766" w14:textId="26F0AD53" w:rsidR="00F54607" w:rsidRDefault="00F54607"/>
    <w:p w14:paraId="265C49E7" w14:textId="149CE36E" w:rsidR="00F1733D" w:rsidRPr="002579F6" w:rsidRDefault="00F1733D" w:rsidP="00F1733D">
      <w:pPr>
        <w:pStyle w:val="Ttulo1"/>
        <w:ind w:firstLine="426"/>
        <w:rPr>
          <w:rFonts w:ascii="Lato" w:hAnsi="Lato" w:cs="Arial"/>
          <w:sz w:val="22"/>
          <w:szCs w:val="22"/>
        </w:rPr>
      </w:pPr>
      <w:r w:rsidRPr="002579F6">
        <w:rPr>
          <w:rFonts w:ascii="Lato" w:eastAsia="Calibri" w:hAnsi="Lato" w:cs="Arial"/>
          <w:bCs w:val="0"/>
          <w:sz w:val="22"/>
          <w:szCs w:val="22"/>
          <w:lang w:eastAsia="en-US"/>
        </w:rPr>
        <w:t xml:space="preserve">PORTARIA N° </w:t>
      </w:r>
      <w:r w:rsidR="004E4000">
        <w:rPr>
          <w:rFonts w:ascii="Lato" w:eastAsia="Calibri" w:hAnsi="Lato" w:cs="Arial"/>
          <w:bCs w:val="0"/>
          <w:sz w:val="22"/>
          <w:szCs w:val="22"/>
          <w:lang w:eastAsia="en-US"/>
        </w:rPr>
        <w:t>325</w:t>
      </w:r>
      <w:r w:rsidR="00265E76" w:rsidRPr="002579F6">
        <w:rPr>
          <w:rFonts w:ascii="Lato" w:eastAsia="Calibri" w:hAnsi="Lato" w:cs="Arial"/>
          <w:bCs w:val="0"/>
          <w:sz w:val="22"/>
          <w:szCs w:val="22"/>
          <w:lang w:eastAsia="en-US"/>
        </w:rPr>
        <w:t>/</w:t>
      </w:r>
      <w:r w:rsidRPr="002579F6">
        <w:rPr>
          <w:rFonts w:ascii="Lato" w:eastAsia="Calibri" w:hAnsi="Lato" w:cs="Arial"/>
          <w:bCs w:val="0"/>
          <w:sz w:val="22"/>
          <w:szCs w:val="22"/>
          <w:lang w:eastAsia="en-US"/>
        </w:rPr>
        <w:t>202</w:t>
      </w:r>
      <w:r w:rsidR="004E4000">
        <w:rPr>
          <w:rFonts w:ascii="Lato" w:eastAsia="Calibri" w:hAnsi="Lato" w:cs="Arial"/>
          <w:bCs w:val="0"/>
          <w:sz w:val="22"/>
          <w:szCs w:val="22"/>
          <w:lang w:eastAsia="en-US"/>
        </w:rPr>
        <w:t>6</w:t>
      </w:r>
      <w:r w:rsidRPr="002579F6">
        <w:rPr>
          <w:rFonts w:ascii="Lato" w:eastAsia="Calibri" w:hAnsi="Lato" w:cs="Arial"/>
          <w:bCs w:val="0"/>
          <w:sz w:val="22"/>
          <w:szCs w:val="22"/>
          <w:lang w:eastAsia="en-US"/>
        </w:rPr>
        <w:t xml:space="preserve">, DE </w:t>
      </w:r>
      <w:r w:rsidR="006F4B23" w:rsidRPr="002579F6">
        <w:rPr>
          <w:rFonts w:ascii="Lato" w:eastAsia="Calibri" w:hAnsi="Lato" w:cs="Arial"/>
          <w:bCs w:val="0"/>
          <w:sz w:val="22"/>
          <w:szCs w:val="22"/>
          <w:lang w:eastAsia="en-US"/>
        </w:rPr>
        <w:t>0</w:t>
      </w:r>
      <w:r w:rsidR="00611D3A">
        <w:rPr>
          <w:rFonts w:ascii="Lato" w:eastAsia="Calibri" w:hAnsi="Lato" w:cs="Arial"/>
          <w:bCs w:val="0"/>
          <w:sz w:val="22"/>
          <w:szCs w:val="22"/>
          <w:lang w:eastAsia="en-US"/>
        </w:rPr>
        <w:t>3</w:t>
      </w:r>
      <w:r w:rsidRPr="002579F6">
        <w:rPr>
          <w:rFonts w:ascii="Lato" w:eastAsia="Calibri" w:hAnsi="Lato" w:cs="Arial"/>
          <w:bCs w:val="0"/>
          <w:sz w:val="22"/>
          <w:szCs w:val="22"/>
          <w:lang w:eastAsia="en-US"/>
        </w:rPr>
        <w:t xml:space="preserve"> DE </w:t>
      </w:r>
      <w:r w:rsidR="00C464AD">
        <w:rPr>
          <w:rFonts w:ascii="Lato" w:eastAsia="Calibri" w:hAnsi="Lato" w:cs="Arial"/>
          <w:bCs w:val="0"/>
          <w:sz w:val="22"/>
          <w:szCs w:val="22"/>
          <w:lang w:eastAsia="en-US"/>
        </w:rPr>
        <w:t>NOVEMBRO</w:t>
      </w:r>
      <w:r w:rsidRPr="002579F6">
        <w:rPr>
          <w:rFonts w:ascii="Lato" w:eastAsia="Calibri" w:hAnsi="Lato" w:cs="Arial"/>
          <w:bCs w:val="0"/>
          <w:sz w:val="22"/>
          <w:szCs w:val="22"/>
          <w:lang w:eastAsia="en-US"/>
        </w:rPr>
        <w:t xml:space="preserve"> DE 202</w:t>
      </w:r>
      <w:r w:rsidR="004E4000">
        <w:rPr>
          <w:rFonts w:ascii="Lato" w:eastAsia="Calibri" w:hAnsi="Lato" w:cs="Arial"/>
          <w:bCs w:val="0"/>
          <w:sz w:val="22"/>
          <w:szCs w:val="22"/>
          <w:lang w:eastAsia="en-US"/>
        </w:rPr>
        <w:t>6</w:t>
      </w:r>
      <w:r w:rsidRPr="002579F6">
        <w:rPr>
          <w:rFonts w:ascii="Lato" w:eastAsia="Calibri" w:hAnsi="Lato" w:cs="Arial"/>
          <w:bCs w:val="0"/>
          <w:sz w:val="22"/>
          <w:szCs w:val="22"/>
          <w:lang w:eastAsia="en-US"/>
        </w:rPr>
        <w:t>.</w:t>
      </w:r>
    </w:p>
    <w:p w14:paraId="3D8BFA0F" w14:textId="77777777" w:rsidR="00F1733D" w:rsidRPr="002579F6" w:rsidRDefault="00F1733D" w:rsidP="00F1733D">
      <w:pPr>
        <w:pStyle w:val="Ttulo1"/>
        <w:rPr>
          <w:rFonts w:ascii="Lato" w:hAnsi="Lato"/>
          <w:sz w:val="22"/>
          <w:szCs w:val="22"/>
        </w:rPr>
      </w:pPr>
    </w:p>
    <w:p w14:paraId="1C51218A" w14:textId="499E120F" w:rsidR="002579F6" w:rsidRPr="002579F6" w:rsidRDefault="002579F6" w:rsidP="002579F6">
      <w:pPr>
        <w:shd w:val="clear" w:color="auto" w:fill="FFFFFF"/>
        <w:spacing w:after="150"/>
        <w:ind w:left="3969"/>
        <w:jc w:val="both"/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</w:pPr>
      <w:r w:rsidRPr="002579F6"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  <w:t>“</w:t>
      </w:r>
      <w:r w:rsidR="00611D3A"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  <w:t>DISPOE SOBRE A EXONERAÇÃO DO</w:t>
      </w:r>
      <w:r w:rsidRPr="002579F6"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  <w:t xml:space="preserve"> CARGO EM COMISSAO </w:t>
      </w:r>
      <w:bookmarkStart w:id="0" w:name="_Hlk213077854"/>
      <w:r w:rsidRPr="002579F6"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  <w:t xml:space="preserve">DE </w:t>
      </w:r>
      <w:bookmarkStart w:id="1" w:name="_Hlk213138376"/>
      <w:bookmarkStart w:id="2" w:name="_Hlk213136764"/>
      <w:bookmarkStart w:id="3" w:name="_Hlk213083100"/>
      <w:r w:rsidR="00F606E1"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  <w:t>COORDENADOR DE LIMPEZA PUBLICA</w:t>
      </w:r>
      <w:r w:rsidR="00B24647"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  <w:t xml:space="preserve"> </w:t>
      </w:r>
      <w:bookmarkEnd w:id="1"/>
      <w:r w:rsidRPr="002579F6"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  <w:t>– DAS-</w:t>
      </w:r>
      <w:r w:rsidR="00F606E1"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  <w:t>6</w:t>
      </w:r>
      <w:bookmarkEnd w:id="0"/>
      <w:bookmarkEnd w:id="2"/>
      <w:r w:rsidRPr="002579F6"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  <w:t xml:space="preserve"> </w:t>
      </w:r>
      <w:bookmarkEnd w:id="3"/>
      <w:r w:rsidRPr="002579F6"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  <w:t>E DÁ OUTRAS PROVIDENCIAS”.</w:t>
      </w:r>
    </w:p>
    <w:p w14:paraId="5F305721" w14:textId="77777777" w:rsidR="00F1733D" w:rsidRPr="002579F6" w:rsidRDefault="00F1733D" w:rsidP="00F1733D">
      <w:pPr>
        <w:pStyle w:val="Corpodetexto21"/>
        <w:ind w:left="3969"/>
        <w:rPr>
          <w:rFonts w:ascii="Lato" w:hAnsi="Lato" w:cs="Arial"/>
          <w:sz w:val="22"/>
          <w:szCs w:val="22"/>
        </w:rPr>
      </w:pPr>
    </w:p>
    <w:p w14:paraId="4C091DD9" w14:textId="455A3179" w:rsidR="002579F6" w:rsidRPr="002579F6" w:rsidRDefault="002579F6" w:rsidP="002579F6">
      <w:pPr>
        <w:shd w:val="clear" w:color="auto" w:fill="FFFFFF"/>
        <w:spacing w:after="150"/>
        <w:ind w:firstLine="708"/>
        <w:jc w:val="both"/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</w:pPr>
      <w:r w:rsidRPr="002579F6"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  <w:t xml:space="preserve">O PREFEITO DO MUNICÍPIO DE NOVA BRASILÂNDIA, </w:t>
      </w:r>
      <w:r w:rsidRPr="002579F6">
        <w:rPr>
          <w:rFonts w:ascii="Lato" w:eastAsia="Times New Roman" w:hAnsi="Lato"/>
          <w:kern w:val="2"/>
          <w:sz w:val="24"/>
          <w:szCs w:val="24"/>
          <w:lang w:eastAsia="pt-BR"/>
          <w14:ligatures w14:val="standardContextual"/>
        </w:rPr>
        <w:t>Estado de Mato Grosso, no uso das atribuições que confere p</w:t>
      </w:r>
      <w:r w:rsidR="004E4000">
        <w:rPr>
          <w:rFonts w:ascii="Lato" w:eastAsia="Times New Roman" w:hAnsi="Lato"/>
          <w:kern w:val="2"/>
          <w:sz w:val="24"/>
          <w:szCs w:val="24"/>
          <w:lang w:eastAsia="pt-BR"/>
          <w14:ligatures w14:val="standardContextual"/>
        </w:rPr>
        <w:t>or lei,</w:t>
      </w:r>
      <w:r w:rsidRPr="002579F6">
        <w:rPr>
          <w:rFonts w:ascii="Lato" w:eastAsia="Times New Roman" w:hAnsi="Lato"/>
          <w:kern w:val="2"/>
          <w:sz w:val="24"/>
          <w:szCs w:val="24"/>
          <w:lang w:eastAsia="pt-BR"/>
          <w14:ligatures w14:val="standardContextual"/>
        </w:rPr>
        <w:t xml:space="preserve"> </w:t>
      </w:r>
    </w:p>
    <w:p w14:paraId="5C8B7417" w14:textId="76FF26EA" w:rsidR="00F1733D" w:rsidRPr="002579F6" w:rsidRDefault="00EE36EA" w:rsidP="00F1733D">
      <w:pPr>
        <w:ind w:firstLine="1418"/>
        <w:jc w:val="both"/>
        <w:rPr>
          <w:rFonts w:ascii="Lato" w:hAnsi="Lato" w:cs="Arial"/>
        </w:rPr>
      </w:pPr>
      <w:r w:rsidRPr="002579F6">
        <w:rPr>
          <w:rFonts w:ascii="Lato" w:hAnsi="Lato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F16DCB" w14:textId="77777777" w:rsidR="00F1733D" w:rsidRPr="002579F6" w:rsidRDefault="00F1733D" w:rsidP="00F1733D">
      <w:pPr>
        <w:ind w:firstLine="2268"/>
        <w:rPr>
          <w:rFonts w:ascii="Lato" w:hAnsi="Lato" w:cs="Arial"/>
          <w:b/>
          <w:bCs/>
        </w:rPr>
      </w:pPr>
      <w:r w:rsidRPr="002579F6">
        <w:rPr>
          <w:rFonts w:ascii="Lato" w:hAnsi="Lato" w:cs="Arial"/>
          <w:b/>
          <w:bCs/>
        </w:rPr>
        <w:t>R E S O L V E:</w:t>
      </w:r>
    </w:p>
    <w:p w14:paraId="17C3CA5D" w14:textId="77777777" w:rsidR="00D507E5" w:rsidRPr="002579F6" w:rsidRDefault="00D507E5" w:rsidP="00F1733D">
      <w:pPr>
        <w:ind w:firstLine="2268"/>
        <w:rPr>
          <w:rFonts w:ascii="Lato" w:hAnsi="Lato" w:cs="Arial"/>
          <w:b/>
          <w:bCs/>
        </w:rPr>
      </w:pPr>
    </w:p>
    <w:p w14:paraId="050E03FA" w14:textId="62E272E9" w:rsidR="00F1733D" w:rsidRPr="002579F6" w:rsidRDefault="00F1733D" w:rsidP="00F1733D">
      <w:pPr>
        <w:ind w:firstLine="2268"/>
        <w:jc w:val="both"/>
        <w:rPr>
          <w:rFonts w:ascii="Lato" w:hAnsi="Lato" w:cs="Arial"/>
        </w:rPr>
      </w:pPr>
      <w:r w:rsidRPr="002579F6">
        <w:rPr>
          <w:rFonts w:ascii="Lato" w:hAnsi="Lato" w:cs="Arial"/>
          <w:b/>
          <w:bCs/>
        </w:rPr>
        <w:t xml:space="preserve">Art. 1º - </w:t>
      </w:r>
      <w:r w:rsidR="00611D3A">
        <w:rPr>
          <w:rFonts w:ascii="Lato" w:hAnsi="Lato" w:cs="Arial"/>
          <w:b/>
          <w:bCs/>
        </w:rPr>
        <w:t>Exonerar</w:t>
      </w:r>
      <w:r w:rsidR="004448C8" w:rsidRPr="002579F6">
        <w:rPr>
          <w:rFonts w:ascii="Lato" w:hAnsi="Lato" w:cs="Arial"/>
          <w:b/>
          <w:bCs/>
        </w:rPr>
        <w:t xml:space="preserve"> </w:t>
      </w:r>
      <w:r w:rsidR="00F54FD4">
        <w:rPr>
          <w:rFonts w:ascii="Lato" w:hAnsi="Lato" w:cs="Arial"/>
        </w:rPr>
        <w:t>o</w:t>
      </w:r>
      <w:r w:rsidRPr="002579F6">
        <w:rPr>
          <w:rFonts w:ascii="Lato" w:hAnsi="Lato" w:cs="Arial"/>
        </w:rPr>
        <w:t xml:space="preserve"> </w:t>
      </w:r>
      <w:r w:rsidR="00457036" w:rsidRPr="002579F6">
        <w:rPr>
          <w:rFonts w:ascii="Lato" w:hAnsi="Lato" w:cs="Arial"/>
        </w:rPr>
        <w:t>S</w:t>
      </w:r>
      <w:r w:rsidR="003A28EE" w:rsidRPr="002579F6">
        <w:rPr>
          <w:rFonts w:ascii="Lato" w:hAnsi="Lato" w:cs="Arial"/>
          <w:bCs/>
        </w:rPr>
        <w:t xml:space="preserve">enhor </w:t>
      </w:r>
      <w:r w:rsidR="002636A6">
        <w:rPr>
          <w:rFonts w:ascii="Lato" w:eastAsia="Times New Roman" w:hAnsi="Lato"/>
          <w:b/>
          <w:bCs/>
          <w:sz w:val="24"/>
          <w:szCs w:val="24"/>
          <w:lang w:eastAsia="pt-BR"/>
        </w:rPr>
        <w:t>TH</w:t>
      </w:r>
      <w:r w:rsidR="00F606E1">
        <w:rPr>
          <w:rFonts w:ascii="Lato" w:eastAsia="Times New Roman" w:hAnsi="Lato"/>
          <w:b/>
          <w:bCs/>
          <w:sz w:val="24"/>
          <w:szCs w:val="24"/>
          <w:lang w:eastAsia="pt-BR"/>
        </w:rPr>
        <w:t>IAGO GOMES MOURA</w:t>
      </w:r>
      <w:r w:rsidR="000E2C60">
        <w:rPr>
          <w:rFonts w:ascii="Lato" w:eastAsia="Times New Roman" w:hAnsi="Lato"/>
          <w:sz w:val="24"/>
          <w:szCs w:val="24"/>
          <w:lang w:eastAsia="pt-BR"/>
        </w:rPr>
        <w:t xml:space="preserve">, </w:t>
      </w:r>
      <w:r w:rsidR="00611D3A">
        <w:rPr>
          <w:rFonts w:ascii="Lato" w:hAnsi="Lato" w:cs="Arial"/>
        </w:rPr>
        <w:t>do</w:t>
      </w:r>
      <w:r w:rsidR="00A30012" w:rsidRPr="002579F6">
        <w:rPr>
          <w:rFonts w:ascii="Lato" w:hAnsi="Lato" w:cs="Arial"/>
        </w:rPr>
        <w:t xml:space="preserve"> cargo</w:t>
      </w:r>
      <w:r w:rsidR="000E2C60">
        <w:rPr>
          <w:rFonts w:ascii="Lato" w:hAnsi="Lato" w:cs="Arial"/>
        </w:rPr>
        <w:t xml:space="preserve"> em</w:t>
      </w:r>
      <w:r w:rsidR="00A30012" w:rsidRPr="002579F6">
        <w:rPr>
          <w:rFonts w:ascii="Lato" w:hAnsi="Lato" w:cs="Arial"/>
        </w:rPr>
        <w:t xml:space="preserve"> comiss</w:t>
      </w:r>
      <w:r w:rsidR="000E2C60">
        <w:rPr>
          <w:rFonts w:ascii="Lato" w:hAnsi="Lato" w:cs="Arial"/>
        </w:rPr>
        <w:t>ã</w:t>
      </w:r>
      <w:r w:rsidR="00A30012" w:rsidRPr="002579F6">
        <w:rPr>
          <w:rFonts w:ascii="Lato" w:hAnsi="Lato" w:cs="Arial"/>
        </w:rPr>
        <w:t xml:space="preserve">o de </w:t>
      </w:r>
      <w:r w:rsidR="00F606E1"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  <w:t xml:space="preserve">COORDENADOR DE LIMPEZA PUBLICA </w:t>
      </w:r>
      <w:r w:rsidR="000E2C60" w:rsidRPr="002579F6"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  <w:t>– DAS-</w:t>
      </w:r>
      <w:r w:rsidR="00F606E1">
        <w:rPr>
          <w:rFonts w:ascii="Lato" w:eastAsia="Times New Roman" w:hAnsi="Lato"/>
          <w:b/>
          <w:bCs/>
          <w:kern w:val="2"/>
          <w:sz w:val="24"/>
          <w:szCs w:val="24"/>
          <w:lang w:eastAsia="pt-BR"/>
          <w14:ligatures w14:val="standardContextual"/>
        </w:rPr>
        <w:t>6</w:t>
      </w:r>
      <w:r w:rsidR="00B87D7C" w:rsidRPr="002579F6">
        <w:rPr>
          <w:rFonts w:ascii="Lato" w:hAnsi="Lato" w:cs="Arial"/>
          <w:b/>
          <w:bCs/>
        </w:rPr>
        <w:t xml:space="preserve">, </w:t>
      </w:r>
      <w:r w:rsidRPr="002579F6">
        <w:rPr>
          <w:rFonts w:ascii="Lato" w:hAnsi="Lato" w:cs="Arial"/>
          <w:bCs/>
        </w:rPr>
        <w:t xml:space="preserve">a partir de </w:t>
      </w:r>
      <w:r w:rsidR="00E30274" w:rsidRPr="002579F6">
        <w:rPr>
          <w:rFonts w:ascii="Lato" w:hAnsi="Lato" w:cs="Arial"/>
          <w:bCs/>
        </w:rPr>
        <w:t>0</w:t>
      </w:r>
      <w:r w:rsidR="00611D3A">
        <w:rPr>
          <w:rFonts w:ascii="Lato" w:hAnsi="Lato" w:cs="Arial"/>
          <w:bCs/>
        </w:rPr>
        <w:t>3</w:t>
      </w:r>
      <w:r w:rsidRPr="002579F6">
        <w:rPr>
          <w:rFonts w:ascii="Lato" w:hAnsi="Lato" w:cs="Arial"/>
          <w:bCs/>
        </w:rPr>
        <w:t xml:space="preserve"> de </w:t>
      </w:r>
      <w:r w:rsidR="002579F6" w:rsidRPr="002579F6">
        <w:rPr>
          <w:rFonts w:ascii="Lato" w:hAnsi="Lato" w:cs="Arial"/>
          <w:bCs/>
        </w:rPr>
        <w:t>novembro</w:t>
      </w:r>
      <w:r w:rsidR="00B069F1" w:rsidRPr="002579F6">
        <w:rPr>
          <w:rFonts w:ascii="Lato" w:hAnsi="Lato" w:cs="Arial"/>
          <w:bCs/>
        </w:rPr>
        <w:t xml:space="preserve"> </w:t>
      </w:r>
      <w:r w:rsidRPr="002579F6">
        <w:rPr>
          <w:rFonts w:ascii="Lato" w:hAnsi="Lato" w:cs="Arial"/>
          <w:bCs/>
        </w:rPr>
        <w:t>de 2025</w:t>
      </w:r>
      <w:r w:rsidRPr="002579F6">
        <w:rPr>
          <w:rFonts w:ascii="Lato" w:hAnsi="Lato" w:cs="Arial"/>
        </w:rPr>
        <w:t xml:space="preserve">.   </w:t>
      </w:r>
      <w:r w:rsidRPr="002579F6">
        <w:rPr>
          <w:rFonts w:ascii="Lato" w:hAnsi="Lato" w:cs="Arial"/>
        </w:rPr>
        <w:tab/>
      </w:r>
      <w:r w:rsidRPr="002579F6">
        <w:rPr>
          <w:rFonts w:ascii="Lato" w:hAnsi="Lato" w:cs="Arial"/>
        </w:rPr>
        <w:tab/>
      </w:r>
      <w:r w:rsidRPr="002579F6">
        <w:rPr>
          <w:rFonts w:ascii="Lato" w:hAnsi="Lato" w:cs="Arial"/>
        </w:rPr>
        <w:tab/>
      </w:r>
      <w:r w:rsidRPr="002579F6">
        <w:rPr>
          <w:rFonts w:ascii="Lato" w:hAnsi="Lato" w:cs="Arial"/>
        </w:rPr>
        <w:tab/>
      </w:r>
    </w:p>
    <w:p w14:paraId="05BB51C9" w14:textId="77777777" w:rsidR="00F1733D" w:rsidRPr="002579F6" w:rsidRDefault="00F1733D" w:rsidP="00F1733D">
      <w:pPr>
        <w:ind w:firstLine="1985"/>
        <w:jc w:val="both"/>
        <w:rPr>
          <w:rFonts w:ascii="Lato" w:hAnsi="Lato" w:cs="Arial"/>
        </w:rPr>
      </w:pPr>
      <w:r w:rsidRPr="002579F6">
        <w:rPr>
          <w:rFonts w:ascii="Lato" w:hAnsi="Lato" w:cs="Arial"/>
        </w:rPr>
        <w:t xml:space="preserve">     </w:t>
      </w:r>
      <w:r w:rsidRPr="002579F6">
        <w:rPr>
          <w:rFonts w:ascii="Lato" w:hAnsi="Lato" w:cs="Arial"/>
          <w:b/>
        </w:rPr>
        <w:t>Art. 2º -</w:t>
      </w:r>
      <w:r w:rsidRPr="002579F6">
        <w:rPr>
          <w:rFonts w:ascii="Lato" w:hAnsi="Lato" w:cs="Arial"/>
        </w:rPr>
        <w:t xml:space="preserve"> Esta portaria entra em vigor na data de sua publicação.</w:t>
      </w:r>
    </w:p>
    <w:p w14:paraId="7E3D35D3" w14:textId="09CA586D" w:rsidR="00F1733D" w:rsidRPr="002579F6" w:rsidRDefault="00F1733D" w:rsidP="00F1733D">
      <w:pPr>
        <w:ind w:firstLine="708"/>
        <w:jc w:val="both"/>
        <w:rPr>
          <w:rFonts w:ascii="Lato" w:hAnsi="Lato" w:cs="Arial"/>
        </w:rPr>
      </w:pPr>
      <w:r w:rsidRPr="002579F6">
        <w:rPr>
          <w:rFonts w:ascii="Lato" w:hAnsi="Lato" w:cs="Arial"/>
          <w:b/>
        </w:rPr>
        <w:t xml:space="preserve">                          Art. 3º -</w:t>
      </w:r>
      <w:r w:rsidRPr="002579F6">
        <w:rPr>
          <w:rFonts w:ascii="Lato" w:hAnsi="Lato" w:cs="Arial"/>
        </w:rPr>
        <w:t xml:space="preserve"> Revogam-se as disposições em contrário.</w:t>
      </w:r>
    </w:p>
    <w:p w14:paraId="0D46ED7F" w14:textId="77777777" w:rsidR="00F1733D" w:rsidRPr="002579F6" w:rsidRDefault="00F1733D" w:rsidP="00F1733D">
      <w:pPr>
        <w:spacing w:after="160" w:line="256" w:lineRule="auto"/>
        <w:ind w:firstLine="2268"/>
        <w:jc w:val="both"/>
        <w:rPr>
          <w:rFonts w:ascii="Lato" w:hAnsi="Lato" w:cs="Arial"/>
        </w:rPr>
      </w:pPr>
      <w:r w:rsidRPr="002579F6">
        <w:rPr>
          <w:rFonts w:ascii="Lato" w:hAnsi="Lato" w:cs="Arial"/>
        </w:rPr>
        <w:t>PUBLIQUE-SE, REGISTRE-SE E CUMPRA-SE.</w:t>
      </w:r>
    </w:p>
    <w:p w14:paraId="7511CEC4" w14:textId="1A3764CE" w:rsidR="00F1733D" w:rsidRPr="002579F6" w:rsidRDefault="00F1733D" w:rsidP="00F1733D">
      <w:pPr>
        <w:spacing w:after="160" w:line="256" w:lineRule="auto"/>
        <w:ind w:firstLine="2268"/>
        <w:rPr>
          <w:rFonts w:ascii="Lato" w:hAnsi="Lato" w:cs="Arial"/>
        </w:rPr>
      </w:pPr>
      <w:r w:rsidRPr="002579F6">
        <w:rPr>
          <w:rFonts w:ascii="Lato" w:hAnsi="Lato" w:cs="Arial"/>
        </w:rPr>
        <w:t xml:space="preserve">Gabinete do Prefeito, em </w:t>
      </w:r>
      <w:r w:rsidR="00E30274" w:rsidRPr="002579F6">
        <w:rPr>
          <w:rFonts w:ascii="Lato" w:hAnsi="Lato" w:cs="Arial"/>
        </w:rPr>
        <w:t>0</w:t>
      </w:r>
      <w:r w:rsidR="00611D3A">
        <w:rPr>
          <w:rFonts w:ascii="Lato" w:hAnsi="Lato" w:cs="Arial"/>
        </w:rPr>
        <w:t>3</w:t>
      </w:r>
      <w:r w:rsidRPr="002579F6">
        <w:rPr>
          <w:rFonts w:ascii="Lato" w:hAnsi="Lato" w:cs="Arial"/>
        </w:rPr>
        <w:t xml:space="preserve"> de</w:t>
      </w:r>
      <w:r w:rsidR="004448C8" w:rsidRPr="002579F6">
        <w:rPr>
          <w:rFonts w:ascii="Lato" w:hAnsi="Lato" w:cs="Arial"/>
        </w:rPr>
        <w:t xml:space="preserve"> </w:t>
      </w:r>
      <w:r w:rsidR="002579F6" w:rsidRPr="002579F6">
        <w:rPr>
          <w:rFonts w:ascii="Lato" w:hAnsi="Lato" w:cs="Arial"/>
        </w:rPr>
        <w:t>novembro</w:t>
      </w:r>
      <w:r w:rsidRPr="002579F6">
        <w:rPr>
          <w:rFonts w:ascii="Lato" w:hAnsi="Lato" w:cs="Arial"/>
        </w:rPr>
        <w:t xml:space="preserve"> </w:t>
      </w:r>
      <w:r w:rsidR="004448C8" w:rsidRPr="002579F6">
        <w:rPr>
          <w:rFonts w:ascii="Lato" w:hAnsi="Lato" w:cs="Arial"/>
        </w:rPr>
        <w:t xml:space="preserve">de </w:t>
      </w:r>
      <w:r w:rsidRPr="002579F6">
        <w:rPr>
          <w:rFonts w:ascii="Lato" w:hAnsi="Lato" w:cs="Arial"/>
        </w:rPr>
        <w:t>2025.</w:t>
      </w:r>
    </w:p>
    <w:p w14:paraId="473626CB" w14:textId="77777777" w:rsidR="00F1733D" w:rsidRPr="002579F6" w:rsidRDefault="00F1733D" w:rsidP="00F1733D">
      <w:pPr>
        <w:spacing w:after="160" w:line="256" w:lineRule="auto"/>
        <w:rPr>
          <w:rFonts w:ascii="Lato" w:hAnsi="Lato" w:cs="Arial"/>
          <w:b/>
        </w:rPr>
      </w:pPr>
    </w:p>
    <w:p w14:paraId="037B21AD" w14:textId="77777777" w:rsidR="00F1733D" w:rsidRPr="002579F6" w:rsidRDefault="00F1733D" w:rsidP="00F1733D">
      <w:pPr>
        <w:spacing w:after="0" w:line="240" w:lineRule="auto"/>
        <w:jc w:val="center"/>
        <w:rPr>
          <w:rFonts w:ascii="Lato" w:hAnsi="Lato" w:cs="Arial"/>
          <w:b/>
          <w:sz w:val="24"/>
          <w:szCs w:val="24"/>
        </w:rPr>
      </w:pPr>
      <w:r w:rsidRPr="002579F6">
        <w:rPr>
          <w:rFonts w:ascii="Lato" w:hAnsi="Lato" w:cs="Arial"/>
          <w:b/>
          <w:sz w:val="24"/>
          <w:szCs w:val="24"/>
        </w:rPr>
        <w:t>JOSE ANTONIO DOMINGOS CARDOSO</w:t>
      </w:r>
    </w:p>
    <w:p w14:paraId="25C79ADA" w14:textId="77777777" w:rsidR="00F1733D" w:rsidRPr="002579F6" w:rsidRDefault="00F1733D" w:rsidP="00F1733D">
      <w:pPr>
        <w:spacing w:after="0" w:line="240" w:lineRule="auto"/>
        <w:jc w:val="center"/>
        <w:rPr>
          <w:rFonts w:ascii="Lato" w:hAnsi="Lato" w:cs="Arial"/>
          <w:sz w:val="24"/>
          <w:szCs w:val="24"/>
        </w:rPr>
      </w:pPr>
      <w:r w:rsidRPr="002579F6">
        <w:rPr>
          <w:rFonts w:ascii="Lato" w:hAnsi="Lato" w:cs="Arial"/>
          <w:sz w:val="24"/>
          <w:szCs w:val="24"/>
        </w:rPr>
        <w:t>Prefeito de Nova Brasilândia</w:t>
      </w:r>
    </w:p>
    <w:p w14:paraId="758C6F17" w14:textId="77777777" w:rsidR="00F1733D" w:rsidRPr="002579F6" w:rsidRDefault="00F1733D" w:rsidP="00F1733D">
      <w:pPr>
        <w:spacing w:after="0" w:line="240" w:lineRule="auto"/>
        <w:jc w:val="center"/>
        <w:rPr>
          <w:rFonts w:ascii="Lato" w:hAnsi="Lato" w:cs="Arial"/>
        </w:rPr>
      </w:pPr>
    </w:p>
    <w:p w14:paraId="278EB3A7" w14:textId="77777777" w:rsidR="00F1733D" w:rsidRPr="002579F6" w:rsidRDefault="00F1733D" w:rsidP="00F1733D">
      <w:pPr>
        <w:spacing w:after="0" w:line="240" w:lineRule="auto"/>
        <w:ind w:left="2124" w:firstLine="708"/>
        <w:jc w:val="both"/>
        <w:rPr>
          <w:rFonts w:ascii="Lato" w:hAnsi="Lato" w:cs="Arial"/>
          <w:i/>
        </w:rPr>
      </w:pPr>
      <w:r w:rsidRPr="002579F6">
        <w:rPr>
          <w:rFonts w:ascii="Lato" w:hAnsi="Lato" w:cs="Arial"/>
          <w:i/>
        </w:rPr>
        <w:t>A presente Portaria foi publicada e registrado na Secretaria Municipal de Administração na data supra, na forma da Lei.</w:t>
      </w:r>
    </w:p>
    <w:p w14:paraId="288ECF88" w14:textId="77777777" w:rsidR="00F1733D" w:rsidRPr="002579F6" w:rsidRDefault="00F1733D" w:rsidP="00F1733D">
      <w:pPr>
        <w:spacing w:after="0" w:line="240" w:lineRule="auto"/>
        <w:ind w:left="2124" w:firstLine="708"/>
        <w:jc w:val="both"/>
        <w:rPr>
          <w:rFonts w:ascii="Lato" w:hAnsi="Lato" w:cs="Arial"/>
          <w:i/>
          <w:sz w:val="20"/>
          <w:szCs w:val="20"/>
        </w:rPr>
      </w:pPr>
    </w:p>
    <w:p w14:paraId="09BC6149" w14:textId="77777777" w:rsidR="00F1733D" w:rsidRPr="002579F6" w:rsidRDefault="00F1733D" w:rsidP="00F1733D">
      <w:pPr>
        <w:spacing w:after="0" w:line="240" w:lineRule="auto"/>
        <w:ind w:left="2124" w:firstLine="708"/>
        <w:jc w:val="both"/>
        <w:rPr>
          <w:rFonts w:ascii="Lato" w:hAnsi="Lato" w:cs="Arial"/>
          <w:i/>
          <w:sz w:val="20"/>
          <w:szCs w:val="20"/>
        </w:rPr>
      </w:pPr>
    </w:p>
    <w:p w14:paraId="1AECEEEF" w14:textId="77777777" w:rsidR="00F1733D" w:rsidRPr="002579F6" w:rsidRDefault="00F1733D" w:rsidP="00F1733D">
      <w:pPr>
        <w:spacing w:after="0" w:line="240" w:lineRule="auto"/>
        <w:ind w:left="2124"/>
        <w:jc w:val="center"/>
        <w:rPr>
          <w:rFonts w:ascii="Lato" w:hAnsi="Lato" w:cs="Arial"/>
          <w:b/>
        </w:rPr>
      </w:pPr>
      <w:r w:rsidRPr="002579F6">
        <w:rPr>
          <w:rFonts w:ascii="Lato" w:hAnsi="Lato" w:cs="Arial"/>
          <w:b/>
        </w:rPr>
        <w:t>WIGNY CESAR DA SILVA</w:t>
      </w:r>
    </w:p>
    <w:p w14:paraId="0E971042" w14:textId="77777777" w:rsidR="00F1733D" w:rsidRPr="002579F6" w:rsidRDefault="00F1733D" w:rsidP="00F1733D">
      <w:pPr>
        <w:spacing w:after="0" w:line="240" w:lineRule="auto"/>
        <w:ind w:left="2124"/>
        <w:jc w:val="center"/>
        <w:rPr>
          <w:rFonts w:ascii="Lato" w:hAnsi="Lato" w:cs="Arial"/>
        </w:rPr>
      </w:pPr>
      <w:r w:rsidRPr="002579F6">
        <w:rPr>
          <w:rFonts w:ascii="Lato" w:hAnsi="Lato" w:cs="Arial"/>
        </w:rPr>
        <w:t>Secretário Municipal de Administração</w:t>
      </w:r>
    </w:p>
    <w:p w14:paraId="73B047CA" w14:textId="545767C0" w:rsidR="00DE747B" w:rsidRPr="002579F6" w:rsidRDefault="00F1733D" w:rsidP="00F1733D">
      <w:pPr>
        <w:spacing w:line="256" w:lineRule="auto"/>
        <w:jc w:val="center"/>
        <w:rPr>
          <w:rFonts w:ascii="Lato" w:hAnsi="Lato"/>
        </w:rPr>
      </w:pPr>
      <w:r w:rsidRPr="002579F6">
        <w:rPr>
          <w:rFonts w:ascii="Lato" w:hAnsi="Lato" w:cs="Arial"/>
        </w:rPr>
        <w:t xml:space="preserve">                                 Portaria n° 001/2025</w:t>
      </w:r>
    </w:p>
    <w:sectPr w:rsidR="00DE747B" w:rsidRPr="002579F6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73F26" w14:textId="77777777" w:rsidR="0070559B" w:rsidRDefault="0070559B" w:rsidP="00736AF5">
      <w:pPr>
        <w:spacing w:after="0" w:line="240" w:lineRule="auto"/>
      </w:pPr>
      <w:r>
        <w:separator/>
      </w:r>
    </w:p>
  </w:endnote>
  <w:endnote w:type="continuationSeparator" w:id="0">
    <w:p w14:paraId="066FEB51" w14:textId="77777777" w:rsidR="0070559B" w:rsidRDefault="0070559B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51F74" w14:textId="77777777" w:rsidR="0070559B" w:rsidRDefault="0070559B" w:rsidP="00736AF5">
      <w:pPr>
        <w:spacing w:after="0" w:line="240" w:lineRule="auto"/>
      </w:pPr>
      <w:r>
        <w:separator/>
      </w:r>
    </w:p>
  </w:footnote>
  <w:footnote w:type="continuationSeparator" w:id="0">
    <w:p w14:paraId="63170008" w14:textId="77777777" w:rsidR="0070559B" w:rsidRDefault="0070559B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15211626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10293"/>
    <w:rsid w:val="00011F21"/>
    <w:rsid w:val="000245F1"/>
    <w:rsid w:val="00077219"/>
    <w:rsid w:val="000E2C60"/>
    <w:rsid w:val="000E3A59"/>
    <w:rsid w:val="000E5E4D"/>
    <w:rsid w:val="000F5509"/>
    <w:rsid w:val="001259AC"/>
    <w:rsid w:val="0012776B"/>
    <w:rsid w:val="00136556"/>
    <w:rsid w:val="00152A1F"/>
    <w:rsid w:val="00174F99"/>
    <w:rsid w:val="001D40F3"/>
    <w:rsid w:val="001D4DEF"/>
    <w:rsid w:val="0020168E"/>
    <w:rsid w:val="002579F6"/>
    <w:rsid w:val="002636A6"/>
    <w:rsid w:val="00264BDF"/>
    <w:rsid w:val="00265E76"/>
    <w:rsid w:val="0026638A"/>
    <w:rsid w:val="002765B5"/>
    <w:rsid w:val="002D2DEA"/>
    <w:rsid w:val="002E6641"/>
    <w:rsid w:val="002F0B9C"/>
    <w:rsid w:val="00397A45"/>
    <w:rsid w:val="003A28EE"/>
    <w:rsid w:val="003C04BC"/>
    <w:rsid w:val="003C7B6A"/>
    <w:rsid w:val="003C7BA7"/>
    <w:rsid w:val="003D0C29"/>
    <w:rsid w:val="00406301"/>
    <w:rsid w:val="00407A74"/>
    <w:rsid w:val="00415C39"/>
    <w:rsid w:val="00421405"/>
    <w:rsid w:val="004259F6"/>
    <w:rsid w:val="004448C8"/>
    <w:rsid w:val="0045077B"/>
    <w:rsid w:val="00457036"/>
    <w:rsid w:val="00460CE3"/>
    <w:rsid w:val="00470710"/>
    <w:rsid w:val="00471090"/>
    <w:rsid w:val="004C74E0"/>
    <w:rsid w:val="004E4000"/>
    <w:rsid w:val="00502E86"/>
    <w:rsid w:val="005049F9"/>
    <w:rsid w:val="0053786E"/>
    <w:rsid w:val="00537FDD"/>
    <w:rsid w:val="005427D2"/>
    <w:rsid w:val="00572D43"/>
    <w:rsid w:val="005B2553"/>
    <w:rsid w:val="005B5EDD"/>
    <w:rsid w:val="005D09CC"/>
    <w:rsid w:val="005F06D2"/>
    <w:rsid w:val="00611D3A"/>
    <w:rsid w:val="006131EC"/>
    <w:rsid w:val="006133F9"/>
    <w:rsid w:val="00682797"/>
    <w:rsid w:val="00683951"/>
    <w:rsid w:val="00693C51"/>
    <w:rsid w:val="006A11BD"/>
    <w:rsid w:val="006E6A30"/>
    <w:rsid w:val="006F4B23"/>
    <w:rsid w:val="0070223B"/>
    <w:rsid w:val="0070559B"/>
    <w:rsid w:val="007109AC"/>
    <w:rsid w:val="00736AF5"/>
    <w:rsid w:val="00767B88"/>
    <w:rsid w:val="00774440"/>
    <w:rsid w:val="00792656"/>
    <w:rsid w:val="007A03BC"/>
    <w:rsid w:val="0080556D"/>
    <w:rsid w:val="00812BD6"/>
    <w:rsid w:val="00825C1A"/>
    <w:rsid w:val="00850B09"/>
    <w:rsid w:val="008770FE"/>
    <w:rsid w:val="0088734E"/>
    <w:rsid w:val="00895EBE"/>
    <w:rsid w:val="008A1C11"/>
    <w:rsid w:val="008B4FBD"/>
    <w:rsid w:val="008C1462"/>
    <w:rsid w:val="008D798C"/>
    <w:rsid w:val="009141F5"/>
    <w:rsid w:val="0092561E"/>
    <w:rsid w:val="00933223"/>
    <w:rsid w:val="00956DA4"/>
    <w:rsid w:val="0096086D"/>
    <w:rsid w:val="00976125"/>
    <w:rsid w:val="00991A87"/>
    <w:rsid w:val="009C09BD"/>
    <w:rsid w:val="009E3AD7"/>
    <w:rsid w:val="009E3FB5"/>
    <w:rsid w:val="009F44AC"/>
    <w:rsid w:val="00A10007"/>
    <w:rsid w:val="00A30012"/>
    <w:rsid w:val="00A41732"/>
    <w:rsid w:val="00A4369E"/>
    <w:rsid w:val="00A5139F"/>
    <w:rsid w:val="00A63C19"/>
    <w:rsid w:val="00AB7BFD"/>
    <w:rsid w:val="00AC3F0D"/>
    <w:rsid w:val="00B01C1F"/>
    <w:rsid w:val="00B05BB4"/>
    <w:rsid w:val="00B069F1"/>
    <w:rsid w:val="00B2168B"/>
    <w:rsid w:val="00B24647"/>
    <w:rsid w:val="00B261A4"/>
    <w:rsid w:val="00B865DD"/>
    <w:rsid w:val="00B87D7C"/>
    <w:rsid w:val="00BB753D"/>
    <w:rsid w:val="00BC1070"/>
    <w:rsid w:val="00BC5EA9"/>
    <w:rsid w:val="00C17A97"/>
    <w:rsid w:val="00C21B14"/>
    <w:rsid w:val="00C464AD"/>
    <w:rsid w:val="00C72540"/>
    <w:rsid w:val="00C91659"/>
    <w:rsid w:val="00D04509"/>
    <w:rsid w:val="00D11FE3"/>
    <w:rsid w:val="00D43AF8"/>
    <w:rsid w:val="00D507E5"/>
    <w:rsid w:val="00DD7B5A"/>
    <w:rsid w:val="00DE747B"/>
    <w:rsid w:val="00DF6479"/>
    <w:rsid w:val="00E30274"/>
    <w:rsid w:val="00E45F5C"/>
    <w:rsid w:val="00E478A8"/>
    <w:rsid w:val="00E72AF2"/>
    <w:rsid w:val="00EA6673"/>
    <w:rsid w:val="00EB27DF"/>
    <w:rsid w:val="00EE36EA"/>
    <w:rsid w:val="00F1733D"/>
    <w:rsid w:val="00F22ADE"/>
    <w:rsid w:val="00F25E0B"/>
    <w:rsid w:val="00F341C1"/>
    <w:rsid w:val="00F54607"/>
    <w:rsid w:val="00F54FD4"/>
    <w:rsid w:val="00F606E1"/>
    <w:rsid w:val="00F62CED"/>
    <w:rsid w:val="00FC43D3"/>
    <w:rsid w:val="00FF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33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F1733D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Ttulo1Char">
    <w:name w:val="Título 1 Char"/>
    <w:basedOn w:val="Fontepargpadro"/>
    <w:link w:val="Ttulo1"/>
    <w:rsid w:val="00F1733D"/>
    <w:rPr>
      <w:rFonts w:ascii="Times New Roman" w:eastAsia="Times New Roman" w:hAnsi="Times New Roman" w:cs="Times New Roman"/>
      <w:b/>
      <w:bCs/>
      <w:kern w:val="0"/>
      <w:sz w:val="28"/>
      <w:szCs w:val="24"/>
      <w:lang w:eastAsia="pt-BR"/>
      <w14:ligatures w14:val="none"/>
    </w:rPr>
  </w:style>
  <w:style w:type="paragraph" w:customStyle="1" w:styleId="Corpodetexto21">
    <w:name w:val="Corpo de texto 21"/>
    <w:basedOn w:val="Normal"/>
    <w:rsid w:val="00F1733D"/>
    <w:pPr>
      <w:overflowPunct w:val="0"/>
      <w:autoSpaceDE w:val="0"/>
      <w:autoSpaceDN w:val="0"/>
      <w:adjustRightInd w:val="0"/>
      <w:spacing w:after="0" w:line="240" w:lineRule="auto"/>
      <w:ind w:left="4253"/>
      <w:jc w:val="both"/>
    </w:pPr>
    <w:rPr>
      <w:rFonts w:ascii="Bookman Old Style" w:eastAsia="Times New Roman" w:hAnsi="Bookman Old Style"/>
      <w:b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4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41C1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cp:lastPrinted>2025-11-03T22:09:00Z</cp:lastPrinted>
  <dcterms:created xsi:type="dcterms:W3CDTF">2026-11-04T20:31:00Z</dcterms:created>
  <dcterms:modified xsi:type="dcterms:W3CDTF">2026-11-05T11:53:00Z</dcterms:modified>
</cp:coreProperties>
</file>