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4130C" w14:textId="48C83A02" w:rsidR="002B05E6" w:rsidRDefault="002B05E6" w:rsidP="00E604AC">
      <w:pPr>
        <w:shd w:val="clear" w:color="auto" w:fill="FFFFFF"/>
        <w:spacing w:before="150" w:after="150" w:line="240" w:lineRule="auto"/>
        <w:jc w:val="both"/>
        <w:outlineLvl w:val="2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6EB061B6" w14:textId="729A406E" w:rsidR="00E604AC" w:rsidRPr="00EB4AC8" w:rsidRDefault="00E604AC" w:rsidP="00E604AC">
      <w:pPr>
        <w:shd w:val="clear" w:color="auto" w:fill="FFFFFF"/>
        <w:spacing w:before="150" w:after="150" w:line="240" w:lineRule="auto"/>
        <w:jc w:val="both"/>
        <w:outlineLvl w:val="2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PORTARIA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N.º </w:t>
      </w:r>
      <w:r w:rsidR="00AD1059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3</w:t>
      </w:r>
      <w:r w:rsidR="0098778C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2</w:t>
      </w:r>
      <w:r w:rsidR="00AD1059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4</w:t>
      </w:r>
      <w:r w:rsidR="007F35F5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/</w:t>
      </w:r>
      <w:r w:rsidR="0058710B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2026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, DE </w:t>
      </w:r>
      <w:r w:rsidR="009358A0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0</w:t>
      </w:r>
      <w:r w:rsidR="00AD1059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3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DE</w:t>
      </w:r>
      <w:r w:rsidR="0098778C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r w:rsidR="00AD1059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NOVEMBRO</w:t>
      </w:r>
      <w:r w:rsidR="0066726E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r w:rsidR="00515C31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DE 2026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.</w:t>
      </w:r>
    </w:p>
    <w:p w14:paraId="7FA16532" w14:textId="77777777" w:rsidR="00E604AC" w:rsidRDefault="00E604AC" w:rsidP="00E604AC">
      <w:pPr>
        <w:shd w:val="clear" w:color="auto" w:fill="FFFFFF"/>
        <w:spacing w:after="15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6DB42686" w14:textId="757EEB33" w:rsidR="00E604AC" w:rsidRDefault="00E604AC" w:rsidP="00753E09">
      <w:pPr>
        <w:shd w:val="clear" w:color="auto" w:fill="FFFFFF"/>
        <w:spacing w:after="150" w:line="276" w:lineRule="auto"/>
        <w:ind w:left="3969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“</w:t>
      </w:r>
      <w:r w:rsidR="00113760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DISPÕE SOBRE A </w:t>
      </w:r>
      <w:r w:rsidR="00CF169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EXONERA</w:t>
      </w:r>
      <w:r w:rsidR="00BD6CCF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ÇÃO</w:t>
      </w:r>
      <w:r w:rsidR="00CF169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, A PEDIDO,</w:t>
      </w:r>
      <w:r w:rsidR="00EC375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r w:rsidR="0050782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D</w:t>
      </w:r>
      <w:r w:rsidR="000B6D04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A</w:t>
      </w:r>
      <w:r w:rsidR="0098778C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r w:rsidR="00AD1059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SENHORA SIMONE PEREIRA DA SILVA</w:t>
      </w:r>
      <w:r w:rsidR="0050782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, </w:t>
      </w: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DÁ OUTRAS PROVIDENCIAS</w:t>
      </w:r>
      <w:r w:rsidRPr="009E7521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”.</w:t>
      </w:r>
    </w:p>
    <w:p w14:paraId="3336CA28" w14:textId="77777777" w:rsidR="00E604AC" w:rsidRPr="009E7521" w:rsidRDefault="00E604AC" w:rsidP="00E604AC">
      <w:pPr>
        <w:shd w:val="clear" w:color="auto" w:fill="FFFFFF"/>
        <w:spacing w:after="150" w:line="240" w:lineRule="auto"/>
        <w:ind w:left="3969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7D2810A9" w14:textId="68567000" w:rsidR="00CF169D" w:rsidRPr="00CF169D" w:rsidRDefault="00CF169D" w:rsidP="00CF169D">
      <w:pPr>
        <w:spacing w:after="200" w:line="276" w:lineRule="auto"/>
        <w:ind w:firstLine="1418"/>
        <w:jc w:val="both"/>
        <w:rPr>
          <w:rFonts w:ascii="Lato" w:eastAsia="Calibri" w:hAnsi="Lato" w:cs="Arial"/>
          <w:kern w:val="0"/>
          <w14:ligatures w14:val="none"/>
        </w:rPr>
      </w:pPr>
      <w:r w:rsidRPr="00CF169D">
        <w:rPr>
          <w:rFonts w:ascii="Lato" w:eastAsia="Calibri" w:hAnsi="Lato" w:cs="Arial"/>
          <w:b/>
          <w:kern w:val="0"/>
          <w14:ligatures w14:val="none"/>
        </w:rPr>
        <w:t>O PREFEITO DO MUNICÍPIO DE NOVA BRASILÂNDIA</w:t>
      </w:r>
      <w:r w:rsidRPr="00CF169D">
        <w:rPr>
          <w:rFonts w:ascii="Lato" w:eastAsia="Calibri" w:hAnsi="Lato" w:cs="Arial"/>
          <w:kern w:val="0"/>
          <w14:ligatures w14:val="none"/>
        </w:rPr>
        <w:t>, Estado de Mato Grosso, no uso das atribuições privativas que confere o disposto no inciso II do artigo nº 35 da Lei nº 938, 24 de janeiro de 2024</w:t>
      </w:r>
      <w:r>
        <w:rPr>
          <w:rFonts w:ascii="Lato" w:eastAsia="Calibri" w:hAnsi="Lato" w:cs="Arial"/>
          <w:kern w:val="0"/>
          <w14:ligatures w14:val="none"/>
        </w:rPr>
        <w:t>,</w:t>
      </w:r>
      <w:r w:rsidRPr="00CF169D">
        <w:rPr>
          <w:rFonts w:ascii="Lato" w:eastAsia="Calibri" w:hAnsi="Lato" w:cs="Arial"/>
          <w:kern w:val="0"/>
          <w14:ligatures w14:val="none"/>
        </w:rPr>
        <w:t xml:space="preserve"> </w:t>
      </w:r>
    </w:p>
    <w:p w14:paraId="1B49EA46" w14:textId="77777777" w:rsidR="00E604AC" w:rsidRDefault="00E604AC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7AA327A3" w14:textId="1436B5D7" w:rsidR="00E604AC" w:rsidRDefault="00D81164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       RESOLVE:</w:t>
      </w:r>
    </w:p>
    <w:p w14:paraId="4D2961A7" w14:textId="77777777" w:rsidR="00D81164" w:rsidRPr="009E7521" w:rsidRDefault="00D81164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5B9D2011" w14:textId="054FF38E" w:rsidR="00E604AC" w:rsidRPr="00CF169D" w:rsidRDefault="00E604AC" w:rsidP="00CF169D">
      <w:pPr>
        <w:shd w:val="clear" w:color="auto" w:fill="FFFFFF"/>
        <w:spacing w:after="150" w:line="276" w:lineRule="auto"/>
        <w:ind w:firstLine="708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Art. 1º - </w:t>
      </w:r>
      <w:r w:rsidR="00CF169D" w:rsidRPr="00CF169D">
        <w:rPr>
          <w:rFonts w:ascii="Lato" w:hAnsi="Lato"/>
          <w:sz w:val="24"/>
          <w:szCs w:val="24"/>
        </w:rPr>
        <w:t xml:space="preserve">Exonerar, a pedido, </w:t>
      </w:r>
      <w:r w:rsidR="000B6D04">
        <w:rPr>
          <w:rFonts w:ascii="Lato" w:hAnsi="Lato"/>
          <w:sz w:val="24"/>
          <w:szCs w:val="24"/>
        </w:rPr>
        <w:t>a</w:t>
      </w:r>
      <w:r w:rsidR="00CF169D" w:rsidRPr="00CF169D">
        <w:rPr>
          <w:rFonts w:ascii="Lato" w:hAnsi="Lato"/>
          <w:sz w:val="24"/>
          <w:szCs w:val="24"/>
        </w:rPr>
        <w:t xml:space="preserve"> </w:t>
      </w:r>
      <w:proofErr w:type="spellStart"/>
      <w:r w:rsidR="00CF169D" w:rsidRPr="00CF169D">
        <w:rPr>
          <w:rStyle w:val="Forte"/>
          <w:rFonts w:ascii="Lato" w:hAnsi="Lato"/>
          <w:sz w:val="24"/>
          <w:szCs w:val="24"/>
        </w:rPr>
        <w:t>Sr</w:t>
      </w:r>
      <w:r w:rsidR="000B6D04">
        <w:rPr>
          <w:rStyle w:val="Forte"/>
          <w:rFonts w:ascii="Lato" w:hAnsi="Lato"/>
          <w:sz w:val="24"/>
          <w:szCs w:val="24"/>
        </w:rPr>
        <w:t>ª</w:t>
      </w:r>
      <w:proofErr w:type="spellEnd"/>
      <w:r w:rsidR="00CF169D" w:rsidRPr="00CF169D">
        <w:rPr>
          <w:rStyle w:val="Forte"/>
          <w:rFonts w:ascii="Lato" w:hAnsi="Lato"/>
          <w:sz w:val="24"/>
          <w:szCs w:val="24"/>
        </w:rPr>
        <w:t xml:space="preserve">. </w:t>
      </w:r>
      <w:r w:rsidR="00AD1059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SIMONE PEREIRA DA SILVA</w:t>
      </w:r>
      <w:r w:rsidR="00CF169D" w:rsidRPr="00CF169D">
        <w:rPr>
          <w:rFonts w:ascii="Lato" w:hAnsi="Lato"/>
          <w:sz w:val="24"/>
          <w:szCs w:val="24"/>
        </w:rPr>
        <w:t>, lotad</w:t>
      </w:r>
      <w:r w:rsidR="000B6D04">
        <w:rPr>
          <w:rFonts w:ascii="Lato" w:hAnsi="Lato"/>
          <w:sz w:val="24"/>
          <w:szCs w:val="24"/>
        </w:rPr>
        <w:t>a</w:t>
      </w:r>
      <w:r w:rsidR="00CF169D" w:rsidRPr="00CF169D">
        <w:rPr>
          <w:rFonts w:ascii="Lato" w:hAnsi="Lato"/>
          <w:sz w:val="24"/>
          <w:szCs w:val="24"/>
        </w:rPr>
        <w:t xml:space="preserve"> na Secretaria Municipal de </w:t>
      </w:r>
      <w:r w:rsidR="00AD1059">
        <w:rPr>
          <w:rFonts w:ascii="Lato" w:hAnsi="Lato"/>
          <w:sz w:val="24"/>
          <w:szCs w:val="24"/>
        </w:rPr>
        <w:t>Administração</w:t>
      </w:r>
      <w:r w:rsidR="00CF169D" w:rsidRPr="00CF169D">
        <w:rPr>
          <w:rFonts w:ascii="Lato" w:hAnsi="Lato"/>
          <w:sz w:val="24"/>
          <w:szCs w:val="24"/>
        </w:rPr>
        <w:t xml:space="preserve">, do cargo de </w:t>
      </w:r>
      <w:r w:rsidR="000B6D04">
        <w:rPr>
          <w:rStyle w:val="Forte"/>
          <w:rFonts w:ascii="Lato" w:hAnsi="Lato"/>
          <w:sz w:val="24"/>
          <w:szCs w:val="24"/>
        </w:rPr>
        <w:t>Agente de Limpeza Pública</w:t>
      </w:r>
      <w:r w:rsidR="00CF169D" w:rsidRPr="00CF169D">
        <w:rPr>
          <w:rFonts w:ascii="Lato" w:hAnsi="Lato"/>
          <w:sz w:val="24"/>
          <w:szCs w:val="24"/>
        </w:rPr>
        <w:t xml:space="preserve">, a partir de </w:t>
      </w:r>
      <w:r w:rsidR="00AB3316">
        <w:rPr>
          <w:rStyle w:val="Forte"/>
          <w:rFonts w:ascii="Lato" w:hAnsi="Lato"/>
          <w:sz w:val="24"/>
          <w:szCs w:val="24"/>
        </w:rPr>
        <w:t>0</w:t>
      </w:r>
      <w:r w:rsidR="00AD1059">
        <w:rPr>
          <w:rStyle w:val="Forte"/>
          <w:rFonts w:ascii="Lato" w:hAnsi="Lato"/>
          <w:sz w:val="24"/>
          <w:szCs w:val="24"/>
        </w:rPr>
        <w:t>3</w:t>
      </w:r>
      <w:r w:rsidR="00CF169D" w:rsidRPr="00CF169D">
        <w:rPr>
          <w:rStyle w:val="Forte"/>
          <w:rFonts w:ascii="Lato" w:hAnsi="Lato"/>
          <w:sz w:val="24"/>
          <w:szCs w:val="24"/>
        </w:rPr>
        <w:t xml:space="preserve"> de </w:t>
      </w:r>
      <w:r w:rsidR="00AD1059">
        <w:rPr>
          <w:rStyle w:val="Forte"/>
          <w:rFonts w:ascii="Lato" w:hAnsi="Lato"/>
          <w:sz w:val="24"/>
          <w:szCs w:val="24"/>
        </w:rPr>
        <w:t>novembro</w:t>
      </w:r>
      <w:r w:rsidR="0098778C">
        <w:rPr>
          <w:rStyle w:val="Forte"/>
          <w:rFonts w:ascii="Lato" w:hAnsi="Lato"/>
          <w:sz w:val="24"/>
          <w:szCs w:val="24"/>
        </w:rPr>
        <w:t xml:space="preserve"> de</w:t>
      </w:r>
      <w:r w:rsidR="00CF169D" w:rsidRPr="00CF169D">
        <w:rPr>
          <w:rStyle w:val="Forte"/>
          <w:rFonts w:ascii="Lato" w:hAnsi="Lato"/>
          <w:sz w:val="24"/>
          <w:szCs w:val="24"/>
        </w:rPr>
        <w:t xml:space="preserve"> 2026</w:t>
      </w:r>
      <w:r w:rsidR="00CF169D" w:rsidRPr="00CF169D">
        <w:rPr>
          <w:rFonts w:ascii="Lato" w:hAnsi="Lato"/>
          <w:sz w:val="24"/>
          <w:szCs w:val="24"/>
        </w:rPr>
        <w:t>.</w:t>
      </w:r>
    </w:p>
    <w:p w14:paraId="35E41321" w14:textId="54A6CC33" w:rsidR="00E604AC" w:rsidRDefault="00E604AC" w:rsidP="00753E09">
      <w:pPr>
        <w:shd w:val="clear" w:color="auto" w:fill="FFFFFF"/>
        <w:spacing w:after="150" w:line="276" w:lineRule="auto"/>
        <w:ind w:firstLine="708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Art. 2º - Esta portaria entra em vigor na data de sua publicação</w:t>
      </w:r>
      <w:r w:rsidR="0020583E">
        <w:rPr>
          <w:rStyle w:val="Forte"/>
          <w:rFonts w:ascii="Arial" w:hAnsi="Arial" w:cs="Arial"/>
          <w:b w:val="0"/>
          <w:bCs w:val="0"/>
        </w:rPr>
        <w:t>.</w:t>
      </w:r>
    </w:p>
    <w:p w14:paraId="09BEA27F" w14:textId="77777777" w:rsidR="00E604AC" w:rsidRPr="009E7521" w:rsidRDefault="00E604AC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</w:p>
    <w:p w14:paraId="716C9CE1" w14:textId="35FDAD81" w:rsidR="00E604AC" w:rsidRDefault="00E604AC" w:rsidP="00E604AC">
      <w:pPr>
        <w:shd w:val="clear" w:color="auto" w:fill="FFFFFF"/>
        <w:spacing w:after="150" w:line="240" w:lineRule="auto"/>
        <w:ind w:firstLine="708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Art. 3º - Revogam-se as disposições em contrário</w:t>
      </w:r>
      <w:r w:rsidR="003978FB">
        <w:rPr>
          <w:rFonts w:ascii="Lato" w:eastAsia="Times New Roman" w:hAnsi="Lato" w:cs="Times New Roman"/>
          <w:sz w:val="24"/>
          <w:szCs w:val="24"/>
          <w:lang w:eastAsia="pt-BR"/>
        </w:rPr>
        <w:t>.</w:t>
      </w:r>
    </w:p>
    <w:p w14:paraId="6ECB4D29" w14:textId="77777777" w:rsidR="00E604AC" w:rsidRPr="009E7521" w:rsidRDefault="00E604AC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</w:p>
    <w:p w14:paraId="085C0D9E" w14:textId="084E0C6F" w:rsidR="00E604AC" w:rsidRPr="009E7521" w:rsidRDefault="00E604AC" w:rsidP="00E604AC">
      <w:pPr>
        <w:shd w:val="clear" w:color="auto" w:fill="FFFFFF"/>
        <w:spacing w:after="150" w:line="240" w:lineRule="auto"/>
        <w:ind w:firstLine="708"/>
        <w:rPr>
          <w:rFonts w:ascii="Lato" w:eastAsia="Times New Roman" w:hAnsi="Lato" w:cs="Times New Roman"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Gabinet</w:t>
      </w:r>
      <w:r w:rsidRPr="00CC55C7">
        <w:rPr>
          <w:rFonts w:ascii="Lato" w:eastAsia="Times New Roman" w:hAnsi="Lato" w:cs="Times New Roman"/>
          <w:sz w:val="24"/>
          <w:szCs w:val="24"/>
          <w:lang w:eastAsia="pt-BR"/>
        </w:rPr>
        <w:t>e do Prefeito</w:t>
      </w: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,</w:t>
      </w:r>
      <w:r>
        <w:rPr>
          <w:rFonts w:ascii="Lato" w:eastAsia="Times New Roman" w:hAnsi="Lato" w:cs="Times New Roman"/>
          <w:sz w:val="24"/>
          <w:szCs w:val="24"/>
          <w:lang w:eastAsia="pt-BR"/>
        </w:rPr>
        <w:t xml:space="preserve"> Nova Brasilândia-MT</w:t>
      </w: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 xml:space="preserve"> em </w:t>
      </w:r>
      <w:r w:rsidR="00AB3316">
        <w:rPr>
          <w:rFonts w:ascii="Lato" w:eastAsia="Times New Roman" w:hAnsi="Lato" w:cs="Times New Roman"/>
          <w:sz w:val="24"/>
          <w:szCs w:val="24"/>
          <w:lang w:eastAsia="pt-BR"/>
        </w:rPr>
        <w:t>0</w:t>
      </w:r>
      <w:r w:rsidR="00AD1059">
        <w:rPr>
          <w:rFonts w:ascii="Lato" w:eastAsia="Times New Roman" w:hAnsi="Lato" w:cs="Times New Roman"/>
          <w:sz w:val="24"/>
          <w:szCs w:val="24"/>
          <w:lang w:eastAsia="pt-BR"/>
        </w:rPr>
        <w:t>3</w:t>
      </w:r>
      <w:r w:rsidR="003978FB">
        <w:rPr>
          <w:rFonts w:ascii="Lato" w:eastAsia="Times New Roman" w:hAnsi="Lato" w:cs="Times New Roman"/>
          <w:sz w:val="24"/>
          <w:szCs w:val="24"/>
          <w:lang w:eastAsia="pt-BR"/>
        </w:rPr>
        <w:t xml:space="preserve"> de </w:t>
      </w:r>
      <w:r w:rsidR="00AD1059">
        <w:rPr>
          <w:rFonts w:ascii="Lato" w:eastAsia="Times New Roman" w:hAnsi="Lato" w:cs="Times New Roman"/>
          <w:sz w:val="24"/>
          <w:szCs w:val="24"/>
          <w:lang w:eastAsia="pt-BR"/>
        </w:rPr>
        <w:t>novem</w:t>
      </w:r>
      <w:r w:rsidR="00AB3316">
        <w:rPr>
          <w:rFonts w:ascii="Lato" w:eastAsia="Times New Roman" w:hAnsi="Lato" w:cs="Times New Roman"/>
          <w:sz w:val="24"/>
          <w:szCs w:val="24"/>
          <w:lang w:eastAsia="pt-BR"/>
        </w:rPr>
        <w:t>bro</w:t>
      </w:r>
      <w:r w:rsidR="003978FB">
        <w:rPr>
          <w:rFonts w:ascii="Lato" w:eastAsia="Times New Roman" w:hAnsi="Lato" w:cs="Times New Roman"/>
          <w:sz w:val="24"/>
          <w:szCs w:val="24"/>
          <w:lang w:eastAsia="pt-BR"/>
        </w:rPr>
        <w:t xml:space="preserve"> de 2026</w:t>
      </w: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.</w:t>
      </w:r>
    </w:p>
    <w:p w14:paraId="0AC9D760" w14:textId="77777777" w:rsidR="00E604AC" w:rsidRDefault="00E604AC" w:rsidP="00120C29">
      <w:pPr>
        <w:shd w:val="clear" w:color="auto" w:fill="FFFFFF"/>
        <w:spacing w:after="150" w:line="240" w:lineRule="auto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7C582B21" w14:textId="77777777" w:rsidR="00E604AC" w:rsidRPr="009E7521" w:rsidRDefault="00E604AC" w:rsidP="002B05E6">
      <w:pPr>
        <w:shd w:val="clear" w:color="auto" w:fill="FFFFFF"/>
        <w:spacing w:after="150" w:line="240" w:lineRule="auto"/>
        <w:jc w:val="center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JOSÉ ANTONIO DOMINGOS CARDOSO</w:t>
      </w:r>
    </w:p>
    <w:p w14:paraId="5D7B861A" w14:textId="77777777" w:rsidR="00E604AC" w:rsidRPr="009E7521" w:rsidRDefault="00E604AC" w:rsidP="002B05E6">
      <w:pPr>
        <w:shd w:val="clear" w:color="auto" w:fill="FFFFFF"/>
        <w:spacing w:after="150" w:line="240" w:lineRule="auto"/>
        <w:jc w:val="center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Prefeit</w:t>
      </w: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o Municipal</w:t>
      </w:r>
    </w:p>
    <w:p w14:paraId="4E42391D" w14:textId="199CBFDA" w:rsidR="00B61049" w:rsidRPr="00B61049" w:rsidRDefault="00B61049" w:rsidP="002B05E6">
      <w:pPr>
        <w:spacing w:after="0" w:line="240" w:lineRule="auto"/>
        <w:ind w:firstLine="1440"/>
        <w:rPr>
          <w:rFonts w:ascii="Lato" w:hAnsi="Lato" w:cs="Arial"/>
          <w:b/>
          <w:sz w:val="24"/>
          <w:szCs w:val="24"/>
        </w:rPr>
      </w:pPr>
    </w:p>
    <w:p w14:paraId="17EF7EDC" w14:textId="77777777" w:rsidR="00FF280F" w:rsidRPr="00DE58C1" w:rsidRDefault="00FF280F" w:rsidP="00FF280F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DE58C1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59E28C5F" w14:textId="77777777" w:rsidR="00FF280F" w:rsidRDefault="00FF280F" w:rsidP="00FF280F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</w:p>
    <w:p w14:paraId="5B03444B" w14:textId="77777777" w:rsidR="00DE58C1" w:rsidRPr="00174CB4" w:rsidRDefault="00DE58C1" w:rsidP="00FF280F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</w:p>
    <w:p w14:paraId="632FF92B" w14:textId="77777777" w:rsidR="00FF280F" w:rsidRPr="00174CB4" w:rsidRDefault="00FF280F" w:rsidP="00FF280F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276CC99" w14:textId="77777777" w:rsidR="00FF280F" w:rsidRPr="00174CB4" w:rsidRDefault="00FF280F" w:rsidP="00FF280F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174CB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WIGNY CESAR DA SILVA</w:t>
      </w:r>
    </w:p>
    <w:p w14:paraId="6293EB96" w14:textId="77777777" w:rsidR="00FF280F" w:rsidRPr="00174CB4" w:rsidRDefault="00FF280F" w:rsidP="00FF280F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174CB4">
        <w:rPr>
          <w:rFonts w:ascii="Arial" w:eastAsia="Calibri" w:hAnsi="Arial" w:cs="Arial"/>
          <w:kern w:val="0"/>
          <w:sz w:val="20"/>
          <w:szCs w:val="20"/>
          <w14:ligatures w14:val="none"/>
        </w:rPr>
        <w:t>Secretário Municipal de Administração</w:t>
      </w:r>
    </w:p>
    <w:p w14:paraId="5FC1C9CF" w14:textId="77777777" w:rsidR="00FF280F" w:rsidRPr="00174CB4" w:rsidRDefault="00FF280F" w:rsidP="00FF280F">
      <w:pPr>
        <w:spacing w:after="0" w:line="240" w:lineRule="auto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174CB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                                Portaria n° 001/2025</w:t>
      </w:r>
    </w:p>
    <w:p w14:paraId="12726CE2" w14:textId="578CD21A" w:rsidR="00736AF5" w:rsidRPr="00B61049" w:rsidRDefault="00736AF5" w:rsidP="002B05E6">
      <w:pPr>
        <w:spacing w:after="0" w:line="240" w:lineRule="auto"/>
        <w:jc w:val="center"/>
        <w:rPr>
          <w:rFonts w:ascii="Lato" w:hAnsi="Lato"/>
          <w:sz w:val="24"/>
          <w:szCs w:val="24"/>
        </w:rPr>
      </w:pPr>
    </w:p>
    <w:sectPr w:rsidR="00736AF5" w:rsidRPr="00B61049" w:rsidSect="00B61049">
      <w:headerReference w:type="even" r:id="rId6"/>
      <w:headerReference w:type="default" r:id="rId7"/>
      <w:headerReference w:type="firs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4A92A" w14:textId="77777777" w:rsidR="0071593B" w:rsidRDefault="0071593B" w:rsidP="00736AF5">
      <w:pPr>
        <w:spacing w:after="0" w:line="240" w:lineRule="auto"/>
      </w:pPr>
      <w:r>
        <w:separator/>
      </w:r>
    </w:p>
  </w:endnote>
  <w:endnote w:type="continuationSeparator" w:id="0">
    <w:p w14:paraId="7B245137" w14:textId="77777777" w:rsidR="0071593B" w:rsidRDefault="0071593B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F0984" w14:textId="77777777" w:rsidR="0071593B" w:rsidRDefault="0071593B" w:rsidP="00736AF5">
      <w:pPr>
        <w:spacing w:after="0" w:line="240" w:lineRule="auto"/>
      </w:pPr>
      <w:r>
        <w:separator/>
      </w:r>
    </w:p>
  </w:footnote>
  <w:footnote w:type="continuationSeparator" w:id="0">
    <w:p w14:paraId="1B68577D" w14:textId="77777777" w:rsidR="0071593B" w:rsidRDefault="0071593B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314B" w14:textId="77777777" w:rsidR="005F18AB" w:rsidRDefault="00000000" w:rsidP="005F18AB">
    <w:pPr>
      <w:pStyle w:val="Cabealho"/>
      <w:tabs>
        <w:tab w:val="clear" w:pos="4252"/>
        <w:tab w:val="clear" w:pos="8504"/>
        <w:tab w:val="left" w:pos="2115"/>
      </w:tabs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</w:p>
  <w:p w14:paraId="4E114082" w14:textId="4DDCE556" w:rsidR="00736AF5" w:rsidRPr="005F18AB" w:rsidRDefault="005F18AB" w:rsidP="005F18AB">
    <w:pPr>
      <w:pStyle w:val="Cabealho"/>
      <w:tabs>
        <w:tab w:val="clear" w:pos="4252"/>
        <w:tab w:val="clear" w:pos="8504"/>
        <w:tab w:val="left" w:pos="2115"/>
      </w:tabs>
      <w:rPr>
        <w:color w:val="7F7F7F" w:themeColor="text1" w:themeTint="80"/>
        <w:sz w:val="36"/>
        <w:szCs w:val="36"/>
      </w:rPr>
    </w:pPr>
    <w:r w:rsidRPr="005F18AB">
      <w:rPr>
        <w:color w:val="7F7F7F" w:themeColor="text1" w:themeTint="80"/>
      </w:rPr>
      <w:t xml:space="preserve">                               </w:t>
    </w:r>
    <w:r w:rsidRPr="005F18AB">
      <w:rPr>
        <w:color w:val="7F7F7F" w:themeColor="text1" w:themeTint="80"/>
        <w:sz w:val="36"/>
        <w:szCs w:val="36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03BCD"/>
    <w:rsid w:val="00013422"/>
    <w:rsid w:val="000240F1"/>
    <w:rsid w:val="00030EB9"/>
    <w:rsid w:val="00031EF0"/>
    <w:rsid w:val="000430E9"/>
    <w:rsid w:val="000451D0"/>
    <w:rsid w:val="00057094"/>
    <w:rsid w:val="00095073"/>
    <w:rsid w:val="000B6D04"/>
    <w:rsid w:val="000C589A"/>
    <w:rsid w:val="000C7477"/>
    <w:rsid w:val="000D1F7A"/>
    <w:rsid w:val="000D4A61"/>
    <w:rsid w:val="000E0A66"/>
    <w:rsid w:val="000F725B"/>
    <w:rsid w:val="00113760"/>
    <w:rsid w:val="00120C29"/>
    <w:rsid w:val="0015190E"/>
    <w:rsid w:val="00154303"/>
    <w:rsid w:val="00187B09"/>
    <w:rsid w:val="00191EEB"/>
    <w:rsid w:val="00197C58"/>
    <w:rsid w:val="001A66D4"/>
    <w:rsid w:val="001B6C11"/>
    <w:rsid w:val="001C3E09"/>
    <w:rsid w:val="001F1FF5"/>
    <w:rsid w:val="00204EBE"/>
    <w:rsid w:val="0020583E"/>
    <w:rsid w:val="0024239A"/>
    <w:rsid w:val="00244296"/>
    <w:rsid w:val="0027513C"/>
    <w:rsid w:val="002858B9"/>
    <w:rsid w:val="002907BF"/>
    <w:rsid w:val="002A20D2"/>
    <w:rsid w:val="002A7092"/>
    <w:rsid w:val="002B05E6"/>
    <w:rsid w:val="002B19A7"/>
    <w:rsid w:val="002C73F7"/>
    <w:rsid w:val="002E20DE"/>
    <w:rsid w:val="00307850"/>
    <w:rsid w:val="003205DD"/>
    <w:rsid w:val="00322CA8"/>
    <w:rsid w:val="00343BD9"/>
    <w:rsid w:val="00353DA5"/>
    <w:rsid w:val="00355B77"/>
    <w:rsid w:val="0037476D"/>
    <w:rsid w:val="00381992"/>
    <w:rsid w:val="003978FB"/>
    <w:rsid w:val="003C5DF8"/>
    <w:rsid w:val="003F14D5"/>
    <w:rsid w:val="003F7B07"/>
    <w:rsid w:val="004123A3"/>
    <w:rsid w:val="004205F3"/>
    <w:rsid w:val="00431C48"/>
    <w:rsid w:val="00466B54"/>
    <w:rsid w:val="00483FEC"/>
    <w:rsid w:val="00491545"/>
    <w:rsid w:val="00495C68"/>
    <w:rsid w:val="004C1533"/>
    <w:rsid w:val="004C51A9"/>
    <w:rsid w:val="004C5513"/>
    <w:rsid w:val="004E6AFD"/>
    <w:rsid w:val="0050782D"/>
    <w:rsid w:val="00515C31"/>
    <w:rsid w:val="00516087"/>
    <w:rsid w:val="0053091E"/>
    <w:rsid w:val="00532ED5"/>
    <w:rsid w:val="00544741"/>
    <w:rsid w:val="0058710B"/>
    <w:rsid w:val="005964AE"/>
    <w:rsid w:val="005A1E8B"/>
    <w:rsid w:val="005B2553"/>
    <w:rsid w:val="005D2983"/>
    <w:rsid w:val="005F18AB"/>
    <w:rsid w:val="005F3BAB"/>
    <w:rsid w:val="006036FE"/>
    <w:rsid w:val="00616150"/>
    <w:rsid w:val="00624F79"/>
    <w:rsid w:val="0063662A"/>
    <w:rsid w:val="00636C65"/>
    <w:rsid w:val="0066726E"/>
    <w:rsid w:val="0068101A"/>
    <w:rsid w:val="006852FE"/>
    <w:rsid w:val="006A11BD"/>
    <w:rsid w:val="006B35A3"/>
    <w:rsid w:val="006B524E"/>
    <w:rsid w:val="006B6B65"/>
    <w:rsid w:val="007071BA"/>
    <w:rsid w:val="0071593B"/>
    <w:rsid w:val="007203D9"/>
    <w:rsid w:val="00736AF5"/>
    <w:rsid w:val="00752CDF"/>
    <w:rsid w:val="00753E09"/>
    <w:rsid w:val="00767336"/>
    <w:rsid w:val="00775A2F"/>
    <w:rsid w:val="00793D8A"/>
    <w:rsid w:val="00796C9F"/>
    <w:rsid w:val="007A1181"/>
    <w:rsid w:val="007E55CA"/>
    <w:rsid w:val="007F35F5"/>
    <w:rsid w:val="007F6B5F"/>
    <w:rsid w:val="00850B09"/>
    <w:rsid w:val="008660E8"/>
    <w:rsid w:val="00872A13"/>
    <w:rsid w:val="0088389B"/>
    <w:rsid w:val="00884BC1"/>
    <w:rsid w:val="008B2130"/>
    <w:rsid w:val="008B23C7"/>
    <w:rsid w:val="008C0278"/>
    <w:rsid w:val="008F27CE"/>
    <w:rsid w:val="00911965"/>
    <w:rsid w:val="009358A0"/>
    <w:rsid w:val="00947B35"/>
    <w:rsid w:val="0096086D"/>
    <w:rsid w:val="009626A7"/>
    <w:rsid w:val="00981673"/>
    <w:rsid w:val="0098778C"/>
    <w:rsid w:val="009916E5"/>
    <w:rsid w:val="009A2E01"/>
    <w:rsid w:val="009B2188"/>
    <w:rsid w:val="009C156A"/>
    <w:rsid w:val="009D1BDE"/>
    <w:rsid w:val="009E6F62"/>
    <w:rsid w:val="009F3A6E"/>
    <w:rsid w:val="00A1198E"/>
    <w:rsid w:val="00A32984"/>
    <w:rsid w:val="00A749B2"/>
    <w:rsid w:val="00AA1CFC"/>
    <w:rsid w:val="00AB2B76"/>
    <w:rsid w:val="00AB3316"/>
    <w:rsid w:val="00AB7D66"/>
    <w:rsid w:val="00AC3F0D"/>
    <w:rsid w:val="00AD1059"/>
    <w:rsid w:val="00AD2E27"/>
    <w:rsid w:val="00B33A60"/>
    <w:rsid w:val="00B52C58"/>
    <w:rsid w:val="00B55886"/>
    <w:rsid w:val="00B578C0"/>
    <w:rsid w:val="00B579E3"/>
    <w:rsid w:val="00B61049"/>
    <w:rsid w:val="00B756BE"/>
    <w:rsid w:val="00B943C9"/>
    <w:rsid w:val="00BD6CCF"/>
    <w:rsid w:val="00BF1F9E"/>
    <w:rsid w:val="00C037B5"/>
    <w:rsid w:val="00C11201"/>
    <w:rsid w:val="00C11A6D"/>
    <w:rsid w:val="00C12346"/>
    <w:rsid w:val="00C17A97"/>
    <w:rsid w:val="00C45090"/>
    <w:rsid w:val="00C562A0"/>
    <w:rsid w:val="00C72540"/>
    <w:rsid w:val="00CE5C90"/>
    <w:rsid w:val="00CF169D"/>
    <w:rsid w:val="00D303A9"/>
    <w:rsid w:val="00D43340"/>
    <w:rsid w:val="00D6673A"/>
    <w:rsid w:val="00D728F6"/>
    <w:rsid w:val="00D77B69"/>
    <w:rsid w:val="00D81164"/>
    <w:rsid w:val="00DC1A60"/>
    <w:rsid w:val="00DC7630"/>
    <w:rsid w:val="00DD7123"/>
    <w:rsid w:val="00DD7B5A"/>
    <w:rsid w:val="00DE58C1"/>
    <w:rsid w:val="00DE7925"/>
    <w:rsid w:val="00E06EA9"/>
    <w:rsid w:val="00E1770B"/>
    <w:rsid w:val="00E24092"/>
    <w:rsid w:val="00E27A27"/>
    <w:rsid w:val="00E311EF"/>
    <w:rsid w:val="00E3126F"/>
    <w:rsid w:val="00E45FE0"/>
    <w:rsid w:val="00E604AC"/>
    <w:rsid w:val="00E63B09"/>
    <w:rsid w:val="00E6467B"/>
    <w:rsid w:val="00E82625"/>
    <w:rsid w:val="00E95C4D"/>
    <w:rsid w:val="00EA6DD8"/>
    <w:rsid w:val="00EA7CAC"/>
    <w:rsid w:val="00EC375D"/>
    <w:rsid w:val="00EC5742"/>
    <w:rsid w:val="00EE174D"/>
    <w:rsid w:val="00EF04BC"/>
    <w:rsid w:val="00EF2C00"/>
    <w:rsid w:val="00F03611"/>
    <w:rsid w:val="00F046E7"/>
    <w:rsid w:val="00F40871"/>
    <w:rsid w:val="00F54607"/>
    <w:rsid w:val="00F82565"/>
    <w:rsid w:val="00FA5387"/>
    <w:rsid w:val="00FA79F7"/>
    <w:rsid w:val="00FB0C37"/>
    <w:rsid w:val="00FE7E90"/>
    <w:rsid w:val="00FF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B610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character" w:customStyle="1" w:styleId="Ttulo1Char">
    <w:name w:val="Título 1 Char"/>
    <w:basedOn w:val="Fontepargpadro"/>
    <w:link w:val="Ttulo1"/>
    <w:rsid w:val="00B61049"/>
    <w:rPr>
      <w:rFonts w:ascii="Times New Roman" w:eastAsia="Times New Roman" w:hAnsi="Times New Roman" w:cs="Times New Roman"/>
      <w:b/>
      <w:bCs/>
      <w:kern w:val="0"/>
      <w:sz w:val="28"/>
      <w:szCs w:val="24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7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710B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CF16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2026-10-08T14:10:00Z</cp:lastPrinted>
  <dcterms:created xsi:type="dcterms:W3CDTF">2026-11-06T15:45:00Z</dcterms:created>
  <dcterms:modified xsi:type="dcterms:W3CDTF">2026-11-06T15:48:00Z</dcterms:modified>
</cp:coreProperties>
</file>