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65B42B9E" w14:textId="0D5E0D50" w:rsidR="00D23606" w:rsidRDefault="00D23606" w:rsidP="00D23606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D2360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2B5EC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24</w:t>
      </w:r>
      <w:r w:rsidR="00D73AB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4</w:t>
      </w:r>
      <w:r w:rsidRPr="00D2360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525842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D2360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2B5EC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01</w:t>
      </w:r>
      <w:r w:rsidRPr="00D2360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2B5EC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SETEMBRO</w:t>
      </w:r>
      <w:r w:rsidRPr="00D2360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525842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D2360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48F0D0EE" w14:textId="77777777" w:rsidR="00CA1AF6" w:rsidRPr="00D23606" w:rsidRDefault="00CA1AF6" w:rsidP="00D23606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01C34B9" w14:textId="77777777" w:rsidR="002B5ECB" w:rsidRPr="002B5ECB" w:rsidRDefault="002B5ECB" w:rsidP="002B5ECB">
      <w:pPr>
        <w:pStyle w:val="NormalWeb"/>
        <w:ind w:left="3119"/>
        <w:jc w:val="both"/>
        <w:rPr>
          <w:rFonts w:ascii="Arial" w:hAnsi="Arial" w:cs="Arial"/>
        </w:rPr>
      </w:pPr>
      <w:r w:rsidRPr="002B5ECB">
        <w:rPr>
          <w:rStyle w:val="Forte"/>
          <w:rFonts w:ascii="Arial" w:hAnsi="Arial" w:cs="Arial"/>
        </w:rPr>
        <w:t>“DISPÕE SOBRE A CONCESSÃO DE LICENÇA-MATERNIDADE À SERVIDORA SENHORA GRAZIELA CANDIDA COSTA.”</w:t>
      </w:r>
    </w:p>
    <w:p w14:paraId="751F4F42" w14:textId="77777777" w:rsidR="002B5ECB" w:rsidRPr="002B5ECB" w:rsidRDefault="002B5ECB" w:rsidP="002B5ECB">
      <w:pPr>
        <w:pStyle w:val="NormalWeb"/>
        <w:ind w:firstLine="1134"/>
        <w:jc w:val="both"/>
        <w:rPr>
          <w:rFonts w:ascii="Arial" w:hAnsi="Arial" w:cs="Arial"/>
        </w:rPr>
      </w:pPr>
      <w:r w:rsidRPr="002B5ECB">
        <w:rPr>
          <w:rFonts w:ascii="Arial" w:hAnsi="Arial" w:cs="Arial"/>
          <w:b/>
          <w:bCs/>
        </w:rPr>
        <w:t>O PREFEITO DO MUNICÍPIO DE NOVA BRASILÂNDIA, ESTADO DE MATO GROSSO</w:t>
      </w:r>
      <w:r w:rsidRPr="002B5ECB">
        <w:rPr>
          <w:rFonts w:ascii="Arial" w:hAnsi="Arial" w:cs="Arial"/>
        </w:rPr>
        <w:t>, no uso das atribuições que lhe são conferidas por Lei e considerando o disposto no art. 126 da Lei Municipal nº 938, de 24 de abril de 2024,</w:t>
      </w:r>
    </w:p>
    <w:p w14:paraId="4D307DB4" w14:textId="77777777" w:rsidR="002B5ECB" w:rsidRPr="002B5ECB" w:rsidRDefault="002B5ECB" w:rsidP="002B5ECB">
      <w:pPr>
        <w:pStyle w:val="NormalWeb"/>
        <w:ind w:firstLine="1134"/>
        <w:jc w:val="both"/>
        <w:rPr>
          <w:rFonts w:ascii="Arial" w:hAnsi="Arial" w:cs="Arial"/>
        </w:rPr>
      </w:pPr>
      <w:r w:rsidRPr="002B5ECB">
        <w:rPr>
          <w:rStyle w:val="Forte"/>
          <w:rFonts w:ascii="Arial" w:hAnsi="Arial" w:cs="Arial"/>
        </w:rPr>
        <w:t>RESOLVE:</w:t>
      </w:r>
    </w:p>
    <w:p w14:paraId="58533D6D" w14:textId="77777777" w:rsidR="002B5ECB" w:rsidRPr="002B5ECB" w:rsidRDefault="002B5ECB" w:rsidP="002B5ECB">
      <w:pPr>
        <w:pStyle w:val="NormalWeb"/>
        <w:ind w:firstLine="1134"/>
        <w:jc w:val="both"/>
        <w:rPr>
          <w:rFonts w:ascii="Arial" w:hAnsi="Arial" w:cs="Arial"/>
        </w:rPr>
      </w:pPr>
      <w:r w:rsidRPr="002B5ECB">
        <w:rPr>
          <w:rStyle w:val="Forte"/>
          <w:rFonts w:ascii="Arial" w:hAnsi="Arial" w:cs="Arial"/>
        </w:rPr>
        <w:t>Art. 1º</w:t>
      </w:r>
      <w:r w:rsidRPr="002B5ECB">
        <w:rPr>
          <w:rFonts w:ascii="Arial" w:hAnsi="Arial" w:cs="Arial"/>
        </w:rPr>
        <w:t xml:space="preserve"> Conceder Licença-Maternidade à servidora </w:t>
      </w:r>
      <w:r w:rsidRPr="002B5ECB">
        <w:rPr>
          <w:rStyle w:val="Forte"/>
          <w:rFonts w:ascii="Arial" w:hAnsi="Arial" w:cs="Arial"/>
        </w:rPr>
        <w:t>GRAZIELA CANDIDA COSTA</w:t>
      </w:r>
      <w:r w:rsidRPr="002B5ECB">
        <w:rPr>
          <w:rFonts w:ascii="Arial" w:hAnsi="Arial" w:cs="Arial"/>
        </w:rPr>
        <w:t xml:space="preserve">, ocupante do cargo de Agente Comunitário de Saúde, lotada na Secretaria Municipal de Saúde, pelo período de </w:t>
      </w:r>
      <w:r w:rsidRPr="002B5ECB">
        <w:rPr>
          <w:rStyle w:val="Forte"/>
          <w:rFonts w:ascii="Arial" w:hAnsi="Arial" w:cs="Arial"/>
        </w:rPr>
        <w:t>120 (cento e vinte) dias</w:t>
      </w:r>
      <w:r w:rsidRPr="002B5ECB">
        <w:rPr>
          <w:rFonts w:ascii="Arial" w:hAnsi="Arial" w:cs="Arial"/>
        </w:rPr>
        <w:t xml:space="preserve">, a contar de </w:t>
      </w:r>
      <w:r w:rsidRPr="002B5ECB">
        <w:rPr>
          <w:rStyle w:val="Forte"/>
          <w:rFonts w:ascii="Arial" w:hAnsi="Arial" w:cs="Arial"/>
        </w:rPr>
        <w:t>27 de agosto de 2026</w:t>
      </w:r>
      <w:r w:rsidRPr="002B5ECB">
        <w:rPr>
          <w:rFonts w:ascii="Arial" w:hAnsi="Arial" w:cs="Arial"/>
        </w:rPr>
        <w:t>, conforme atestado médico apresentado.</w:t>
      </w:r>
    </w:p>
    <w:p w14:paraId="0C68730A" w14:textId="3FBCBC2C" w:rsidR="002B5ECB" w:rsidRPr="002B5ECB" w:rsidRDefault="002B5ECB" w:rsidP="002B5ECB">
      <w:pPr>
        <w:pStyle w:val="NormalWeb"/>
        <w:ind w:firstLine="1134"/>
        <w:jc w:val="both"/>
        <w:rPr>
          <w:rFonts w:ascii="Arial" w:hAnsi="Arial" w:cs="Arial"/>
        </w:rPr>
      </w:pPr>
      <w:r w:rsidRPr="002B5ECB">
        <w:rPr>
          <w:rStyle w:val="Forte"/>
          <w:rFonts w:ascii="Arial" w:hAnsi="Arial" w:cs="Arial"/>
        </w:rPr>
        <w:t>Art. 2º</w:t>
      </w:r>
      <w:r w:rsidRPr="002B5ECB">
        <w:rPr>
          <w:rFonts w:ascii="Arial" w:hAnsi="Arial" w:cs="Arial"/>
        </w:rPr>
        <w:t xml:space="preserve"> Esta Portaria entra em vigor na data de sua publicação, </w:t>
      </w:r>
      <w:r w:rsidR="00841A9F" w:rsidRPr="002B5ECB">
        <w:rPr>
          <w:rFonts w:ascii="Arial" w:hAnsi="Arial" w:cs="Arial"/>
        </w:rPr>
        <w:t xml:space="preserve">surtindo seus efeitos a partir de </w:t>
      </w:r>
      <w:r w:rsidRPr="002B5ECB">
        <w:rPr>
          <w:rStyle w:val="Forte"/>
          <w:rFonts w:ascii="Arial" w:hAnsi="Arial" w:cs="Arial"/>
        </w:rPr>
        <w:t>27 de agosto de 2026</w:t>
      </w:r>
      <w:r w:rsidRPr="002B5ECB">
        <w:rPr>
          <w:rFonts w:ascii="Arial" w:hAnsi="Arial" w:cs="Arial"/>
        </w:rPr>
        <w:t>.</w:t>
      </w:r>
    </w:p>
    <w:p w14:paraId="79EC4847" w14:textId="77777777" w:rsidR="00D23606" w:rsidRPr="00D23606" w:rsidRDefault="00D23606" w:rsidP="00D23606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2360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Art. 3</w:t>
      </w:r>
      <w:r w:rsidRPr="00D23606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 -</w:t>
      </w: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89DC686" w14:textId="77777777" w:rsidR="00D23606" w:rsidRPr="00D23606" w:rsidRDefault="00D23606" w:rsidP="00D23606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7D5F0E6" w14:textId="77777777" w:rsidR="00D23606" w:rsidRPr="00D23606" w:rsidRDefault="00D23606" w:rsidP="00D23606">
      <w:pPr>
        <w:spacing w:line="256" w:lineRule="auto"/>
        <w:ind w:firstLine="708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D2360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PUBLIQUE-SE, REGISTRE-SE E CUMPRA-SE.</w:t>
      </w:r>
    </w:p>
    <w:p w14:paraId="458788E3" w14:textId="3D647992" w:rsidR="00D23606" w:rsidRPr="00D23606" w:rsidRDefault="00D23606" w:rsidP="00D23606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>Gabinete d</w:t>
      </w:r>
      <w:r w:rsidR="000E7AE8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Prefeit</w:t>
      </w:r>
      <w:r w:rsidR="000E7AE8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, em </w:t>
      </w:r>
      <w:r w:rsidR="002B5ECB">
        <w:rPr>
          <w:rFonts w:ascii="Arial" w:eastAsia="Calibri" w:hAnsi="Arial" w:cs="Arial"/>
          <w:kern w:val="0"/>
          <w:sz w:val="24"/>
          <w:szCs w:val="24"/>
          <w14:ligatures w14:val="none"/>
        </w:rPr>
        <w:t>01</w:t>
      </w: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2B5ECB">
        <w:rPr>
          <w:rFonts w:ascii="Arial" w:eastAsia="Calibri" w:hAnsi="Arial" w:cs="Arial"/>
          <w:kern w:val="0"/>
          <w:sz w:val="24"/>
          <w:szCs w:val="24"/>
          <w14:ligatures w14:val="none"/>
        </w:rPr>
        <w:t>setembro</w:t>
      </w: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DA6DD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D23606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7B9B446D" w14:textId="77777777" w:rsidR="00D23606" w:rsidRPr="00D23606" w:rsidRDefault="00D23606" w:rsidP="00D23606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04BA126" w14:textId="13449858" w:rsidR="00D23606" w:rsidRPr="000E7AE8" w:rsidRDefault="000E7AE8" w:rsidP="00D23606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0E7AE8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JOSÉ ANTÔNIO DOMINGOS CARDOSO</w:t>
      </w:r>
    </w:p>
    <w:p w14:paraId="56FB95ED" w14:textId="78EE8EB6" w:rsidR="00D23606" w:rsidRPr="00D23606" w:rsidRDefault="000E7AE8" w:rsidP="00D23606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0E7AE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PREFEITO MUNICIPAL</w:t>
      </w:r>
    </w:p>
    <w:p w14:paraId="0CB3780C" w14:textId="77777777" w:rsidR="00D23606" w:rsidRPr="00D23606" w:rsidRDefault="00D23606" w:rsidP="00D23606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5C111AC2" w14:textId="77777777" w:rsidR="00D23606" w:rsidRPr="00D23606" w:rsidRDefault="00D23606" w:rsidP="00D23606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D2360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173C5960" w14:textId="77777777" w:rsidR="00D23606" w:rsidRPr="00D23606" w:rsidRDefault="00D23606" w:rsidP="00D23606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013D63A3" w14:textId="77777777" w:rsidR="00D23606" w:rsidRPr="00D23606" w:rsidRDefault="00D23606" w:rsidP="00D23606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B241AB0" w14:textId="77777777" w:rsidR="00D23606" w:rsidRPr="00D23606" w:rsidRDefault="00D23606" w:rsidP="00D23606">
      <w:pPr>
        <w:spacing w:after="0" w:line="240" w:lineRule="auto"/>
        <w:ind w:left="2124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D2360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                         WIGNY CESAR DA SILVA</w:t>
      </w:r>
    </w:p>
    <w:p w14:paraId="2320ADCE" w14:textId="77777777" w:rsidR="00D23606" w:rsidRPr="00D23606" w:rsidRDefault="00D23606" w:rsidP="00D23606">
      <w:pPr>
        <w:spacing w:after="0" w:line="240" w:lineRule="auto"/>
        <w:ind w:left="212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D2360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Secretário Municipal de Administração</w:t>
      </w:r>
    </w:p>
    <w:p w14:paraId="37B86AFA" w14:textId="3583237C" w:rsidR="00D23606" w:rsidRPr="00D23606" w:rsidRDefault="00D23606" w:rsidP="00D23606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D2360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Portaria n</w:t>
      </w:r>
      <w:r w:rsidRPr="00D23606">
        <w:rPr>
          <w:rFonts w:ascii="Calibri" w:eastAsia="Calibri" w:hAnsi="Calibri" w:cs="Arial"/>
          <w:kern w:val="0"/>
          <w:sz w:val="20"/>
          <w:szCs w:val="20"/>
          <w14:ligatures w14:val="none"/>
        </w:rPr>
        <w:t>°</w:t>
      </w:r>
      <w:r w:rsidRPr="00D2360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3A3EAB">
        <w:rPr>
          <w:rFonts w:ascii="Arial" w:eastAsia="Calibri" w:hAnsi="Arial" w:cs="Arial"/>
          <w:kern w:val="0"/>
          <w:sz w:val="20"/>
          <w:szCs w:val="20"/>
          <w14:ligatures w14:val="none"/>
        </w:rPr>
        <w:t>001/2025</w:t>
      </w:r>
    </w:p>
    <w:p w14:paraId="058886D4" w14:textId="101EC680" w:rsidR="00683CC9" w:rsidRPr="00683CC9" w:rsidRDefault="00683CC9" w:rsidP="00D23606">
      <w:pPr>
        <w:spacing w:line="256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</w:t>
      </w:r>
    </w:p>
    <w:p w14:paraId="61A915B5" w14:textId="77777777" w:rsidR="00683CC9" w:rsidRPr="00683CC9" w:rsidRDefault="00683CC9" w:rsidP="00683CC9">
      <w:pPr>
        <w:spacing w:after="200" w:line="276" w:lineRule="auto"/>
        <w:ind w:firstLine="144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A360ED5" w14:textId="06E3FEBD" w:rsidR="00DE747B" w:rsidRDefault="00DE747B"/>
    <w:p w14:paraId="73B047CA" w14:textId="4CBEF3E3" w:rsidR="00DE747B" w:rsidRDefault="00DE747B"/>
    <w:sectPr w:rsidR="00DE747B" w:rsidSect="0096086D">
      <w:headerReference w:type="even" r:id="rId8"/>
      <w:headerReference w:type="default" r:id="rId9"/>
      <w:headerReference w:type="first" r:id="rId10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29255" w14:textId="77777777" w:rsidR="00CC3B30" w:rsidRDefault="00CC3B30" w:rsidP="00736AF5">
      <w:pPr>
        <w:spacing w:after="0" w:line="240" w:lineRule="auto"/>
      </w:pPr>
      <w:r>
        <w:separator/>
      </w:r>
    </w:p>
  </w:endnote>
  <w:endnote w:type="continuationSeparator" w:id="0">
    <w:p w14:paraId="27225F46" w14:textId="77777777" w:rsidR="00CC3B30" w:rsidRDefault="00CC3B30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9461E" w14:textId="77777777" w:rsidR="00CC3B30" w:rsidRDefault="00CC3B30" w:rsidP="00736AF5">
      <w:pPr>
        <w:spacing w:after="0" w:line="240" w:lineRule="auto"/>
      </w:pPr>
      <w:r>
        <w:separator/>
      </w:r>
    </w:p>
  </w:footnote>
  <w:footnote w:type="continuationSeparator" w:id="0">
    <w:p w14:paraId="32503BE8" w14:textId="77777777" w:rsidR="00CC3B30" w:rsidRDefault="00CC3B30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A666DA3"/>
    <w:multiLevelType w:val="hybridMultilevel"/>
    <w:tmpl w:val="A242695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7EA6F0B"/>
    <w:multiLevelType w:val="hybridMultilevel"/>
    <w:tmpl w:val="EEAA861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38C2D9B"/>
    <w:multiLevelType w:val="hybridMultilevel"/>
    <w:tmpl w:val="199604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31A2B"/>
    <w:multiLevelType w:val="hybridMultilevel"/>
    <w:tmpl w:val="DE224E76"/>
    <w:lvl w:ilvl="0" w:tplc="0416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689986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972950">
    <w:abstractNumId w:val="4"/>
  </w:num>
  <w:num w:numId="3" w16cid:durableId="1863274539">
    <w:abstractNumId w:val="2"/>
  </w:num>
  <w:num w:numId="4" w16cid:durableId="2013412954">
    <w:abstractNumId w:val="3"/>
  </w:num>
  <w:num w:numId="5" w16cid:durableId="1289975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20D9A"/>
    <w:rsid w:val="00022136"/>
    <w:rsid w:val="000E7AE8"/>
    <w:rsid w:val="001473D0"/>
    <w:rsid w:val="00161751"/>
    <w:rsid w:val="001D4DEF"/>
    <w:rsid w:val="00273E1B"/>
    <w:rsid w:val="0029362D"/>
    <w:rsid w:val="002B5ECB"/>
    <w:rsid w:val="002F0B9C"/>
    <w:rsid w:val="00306875"/>
    <w:rsid w:val="00391BE1"/>
    <w:rsid w:val="00396C49"/>
    <w:rsid w:val="00397A45"/>
    <w:rsid w:val="003A3EAB"/>
    <w:rsid w:val="003D0C29"/>
    <w:rsid w:val="00406301"/>
    <w:rsid w:val="00443EAF"/>
    <w:rsid w:val="0045077B"/>
    <w:rsid w:val="004E1407"/>
    <w:rsid w:val="005049F9"/>
    <w:rsid w:val="00525842"/>
    <w:rsid w:val="00554ADB"/>
    <w:rsid w:val="005B2553"/>
    <w:rsid w:val="005E5331"/>
    <w:rsid w:val="00605DEF"/>
    <w:rsid w:val="006131EC"/>
    <w:rsid w:val="006273EB"/>
    <w:rsid w:val="00683CC9"/>
    <w:rsid w:val="006A11BD"/>
    <w:rsid w:val="006C0096"/>
    <w:rsid w:val="006C7AC8"/>
    <w:rsid w:val="00704577"/>
    <w:rsid w:val="00736AF5"/>
    <w:rsid w:val="007668EE"/>
    <w:rsid w:val="007A03BC"/>
    <w:rsid w:val="007B5065"/>
    <w:rsid w:val="0080556D"/>
    <w:rsid w:val="00841A9F"/>
    <w:rsid w:val="00850B09"/>
    <w:rsid w:val="00856C64"/>
    <w:rsid w:val="0087065F"/>
    <w:rsid w:val="008A4FD3"/>
    <w:rsid w:val="0096086D"/>
    <w:rsid w:val="00976125"/>
    <w:rsid w:val="00991839"/>
    <w:rsid w:val="009B3A40"/>
    <w:rsid w:val="009B4AB1"/>
    <w:rsid w:val="009C5718"/>
    <w:rsid w:val="009D3D32"/>
    <w:rsid w:val="00AA1136"/>
    <w:rsid w:val="00AC3F0D"/>
    <w:rsid w:val="00AD2838"/>
    <w:rsid w:val="00B2168B"/>
    <w:rsid w:val="00B25F98"/>
    <w:rsid w:val="00B7189F"/>
    <w:rsid w:val="00BB753D"/>
    <w:rsid w:val="00C17A97"/>
    <w:rsid w:val="00C54083"/>
    <w:rsid w:val="00C614C8"/>
    <w:rsid w:val="00C6262F"/>
    <w:rsid w:val="00C91659"/>
    <w:rsid w:val="00CA1AF6"/>
    <w:rsid w:val="00CC3B30"/>
    <w:rsid w:val="00D23606"/>
    <w:rsid w:val="00D73AB6"/>
    <w:rsid w:val="00D87B09"/>
    <w:rsid w:val="00DA6DD9"/>
    <w:rsid w:val="00DE747B"/>
    <w:rsid w:val="00E16681"/>
    <w:rsid w:val="00E33046"/>
    <w:rsid w:val="00E45759"/>
    <w:rsid w:val="00EB27DF"/>
    <w:rsid w:val="00EC5E9B"/>
    <w:rsid w:val="00F03611"/>
    <w:rsid w:val="00F34344"/>
    <w:rsid w:val="00F54607"/>
    <w:rsid w:val="00F62CED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B5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2B5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97992-0F0B-4662-850D-1621305B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10</cp:revision>
  <cp:lastPrinted>2026-06-01T14:09:00Z</cp:lastPrinted>
  <dcterms:created xsi:type="dcterms:W3CDTF">2026-09-02T13:28:00Z</dcterms:created>
  <dcterms:modified xsi:type="dcterms:W3CDTF">2026-10-20T13:40:00Z</dcterms:modified>
</cp:coreProperties>
</file>