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65C49E7" w14:textId="5FD423C3" w:rsidR="00F1733D" w:rsidRPr="0026396B" w:rsidRDefault="00F1733D" w:rsidP="00F1733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446A39">
        <w:rPr>
          <w:rFonts w:ascii="Arial" w:eastAsia="Calibri" w:hAnsi="Arial" w:cs="Arial"/>
          <w:bCs w:val="0"/>
          <w:sz w:val="22"/>
          <w:szCs w:val="22"/>
          <w:lang w:eastAsia="en-US"/>
        </w:rPr>
        <w:t>1</w:t>
      </w:r>
      <w:r w:rsidR="00944A32">
        <w:rPr>
          <w:rFonts w:ascii="Arial" w:eastAsia="Calibri" w:hAnsi="Arial" w:cs="Arial"/>
          <w:bCs w:val="0"/>
          <w:sz w:val="22"/>
          <w:szCs w:val="22"/>
          <w:lang w:eastAsia="en-US"/>
        </w:rPr>
        <w:t>35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/202</w:t>
      </w:r>
      <w:r w:rsidR="00446A39">
        <w:rPr>
          <w:rFonts w:ascii="Arial" w:eastAsia="Calibri" w:hAnsi="Arial" w:cs="Arial"/>
          <w:bCs w:val="0"/>
          <w:sz w:val="22"/>
          <w:szCs w:val="22"/>
          <w:lang w:eastAsia="en-US"/>
        </w:rPr>
        <w:t>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6E5C28">
        <w:rPr>
          <w:rFonts w:ascii="Arial" w:eastAsia="Calibri" w:hAnsi="Arial" w:cs="Arial"/>
          <w:bCs w:val="0"/>
          <w:sz w:val="22"/>
          <w:szCs w:val="22"/>
          <w:lang w:eastAsia="en-US"/>
        </w:rPr>
        <w:t>1</w:t>
      </w:r>
      <w:r w:rsidR="00944A32">
        <w:rPr>
          <w:rFonts w:ascii="Arial" w:eastAsia="Calibri" w:hAnsi="Arial" w:cs="Arial"/>
          <w:bCs w:val="0"/>
          <w:sz w:val="22"/>
          <w:szCs w:val="22"/>
          <w:lang w:eastAsia="en-US"/>
        </w:rPr>
        <w:t>3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944A32">
        <w:rPr>
          <w:rFonts w:ascii="Arial" w:eastAsia="Calibri" w:hAnsi="Arial" w:cs="Arial"/>
          <w:bCs w:val="0"/>
          <w:sz w:val="22"/>
          <w:szCs w:val="22"/>
          <w:lang w:eastAsia="en-US"/>
        </w:rPr>
        <w:t>MAIO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 w:rsidR="00CB0FC3">
        <w:rPr>
          <w:rFonts w:ascii="Arial" w:eastAsia="Calibri" w:hAnsi="Arial" w:cs="Arial"/>
          <w:bCs w:val="0"/>
          <w:sz w:val="22"/>
          <w:szCs w:val="22"/>
          <w:lang w:eastAsia="en-US"/>
        </w:rPr>
        <w:t>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3E04F4CE" w14:textId="7CBCC09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221D94">
        <w:rPr>
          <w:rFonts w:ascii="Arial" w:hAnsi="Arial" w:cs="Arial"/>
          <w:sz w:val="22"/>
          <w:szCs w:val="22"/>
        </w:rPr>
        <w:t xml:space="preserve">PARA EFEITO DE APOSENTADORIA </w:t>
      </w:r>
      <w:r w:rsidR="00446A39">
        <w:rPr>
          <w:rFonts w:ascii="Arial" w:hAnsi="Arial" w:cs="Arial"/>
          <w:sz w:val="22"/>
          <w:szCs w:val="22"/>
        </w:rPr>
        <w:t>A</w:t>
      </w:r>
      <w:r w:rsidR="004448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</w:t>
      </w:r>
      <w:r w:rsidR="00221D94">
        <w:rPr>
          <w:rFonts w:ascii="Arial" w:hAnsi="Arial" w:cs="Arial"/>
          <w:sz w:val="22"/>
          <w:szCs w:val="22"/>
        </w:rPr>
        <w:t>RVIDOR</w:t>
      </w:r>
      <w:r w:rsidR="00446A39">
        <w:rPr>
          <w:rFonts w:ascii="Arial" w:hAnsi="Arial" w:cs="Arial"/>
          <w:sz w:val="22"/>
          <w:szCs w:val="22"/>
        </w:rPr>
        <w:t>A</w:t>
      </w:r>
      <w:r w:rsidR="00221D94">
        <w:rPr>
          <w:rFonts w:ascii="Arial" w:hAnsi="Arial" w:cs="Arial"/>
          <w:sz w:val="22"/>
          <w:szCs w:val="22"/>
        </w:rPr>
        <w:t xml:space="preserve"> SE</w:t>
      </w:r>
      <w:r>
        <w:rPr>
          <w:rFonts w:ascii="Arial" w:hAnsi="Arial" w:cs="Arial"/>
          <w:sz w:val="22"/>
          <w:szCs w:val="22"/>
        </w:rPr>
        <w:t>NHOR</w:t>
      </w:r>
      <w:r w:rsidR="00446A39">
        <w:rPr>
          <w:rFonts w:ascii="Arial" w:hAnsi="Arial" w:cs="Arial"/>
          <w:sz w:val="22"/>
          <w:szCs w:val="22"/>
        </w:rPr>
        <w:t>A</w:t>
      </w:r>
      <w:r w:rsidR="00CB0FC3">
        <w:rPr>
          <w:rFonts w:ascii="Arial" w:hAnsi="Arial" w:cs="Arial"/>
          <w:sz w:val="22"/>
          <w:szCs w:val="22"/>
        </w:rPr>
        <w:t xml:space="preserve"> </w:t>
      </w:r>
      <w:r w:rsidR="00944A32">
        <w:rPr>
          <w:rFonts w:ascii="Arial" w:hAnsi="Arial" w:cs="Arial"/>
          <w:sz w:val="22"/>
          <w:szCs w:val="22"/>
        </w:rPr>
        <w:t>VENINA BARBOSA DE CAMPOS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4535DCE4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 xml:space="preserve">, Estado de Mato Grosso, no uso das atribuições privativas que confere o disposto </w:t>
      </w:r>
      <w:r w:rsidR="00944A32">
        <w:rPr>
          <w:rFonts w:ascii="Arial" w:hAnsi="Arial" w:cs="Arial"/>
        </w:rPr>
        <w:t>no</w:t>
      </w:r>
      <w:r w:rsidR="001C1F33">
        <w:rPr>
          <w:rFonts w:ascii="Arial" w:hAnsi="Arial" w:cs="Arial"/>
        </w:rPr>
        <w:t xml:space="preserve"> inciso IV e artigo nº 3</w:t>
      </w:r>
      <w:r w:rsidR="00944A32">
        <w:rPr>
          <w:rFonts w:ascii="Arial" w:hAnsi="Arial" w:cs="Arial"/>
        </w:rPr>
        <w:t>3</w:t>
      </w:r>
      <w:r w:rsidRPr="001C1F33">
        <w:rPr>
          <w:rFonts w:ascii="Arial" w:hAnsi="Arial" w:cs="Arial"/>
        </w:rPr>
        <w:t xml:space="preserve"> da Lei nº 938, 24 de janeiro de 2024.</w:t>
      </w:r>
      <w:r w:rsidR="00EE36EA" w:rsidRPr="001C1F33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6EB4D963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1C1F33">
        <w:rPr>
          <w:rFonts w:ascii="Arial" w:hAnsi="Arial" w:cs="Arial"/>
          <w:b/>
          <w:bCs/>
        </w:rPr>
        <w:t>por motivo de APOSENTADORIA</w:t>
      </w:r>
      <w:r w:rsidR="001C1F33" w:rsidRPr="004448C8">
        <w:rPr>
          <w:rFonts w:ascii="Arial" w:hAnsi="Arial" w:cs="Arial"/>
          <w:bCs/>
        </w:rPr>
        <w:t xml:space="preserve"> </w:t>
      </w:r>
      <w:r w:rsidR="00446A39">
        <w:rPr>
          <w:rFonts w:ascii="Arial" w:hAnsi="Arial" w:cs="Arial"/>
          <w:bCs/>
        </w:rPr>
        <w:t>a</w:t>
      </w:r>
      <w:r w:rsidR="004448C8" w:rsidRPr="004448C8">
        <w:rPr>
          <w:rFonts w:ascii="Arial" w:hAnsi="Arial" w:cs="Arial"/>
          <w:bCs/>
        </w:rPr>
        <w:t xml:space="preserve"> </w:t>
      </w:r>
      <w:r w:rsidR="00457036">
        <w:rPr>
          <w:rFonts w:ascii="Arial" w:hAnsi="Arial" w:cs="Arial"/>
        </w:rPr>
        <w:t>Servidor</w:t>
      </w:r>
      <w:r w:rsidR="00446A39">
        <w:rPr>
          <w:rFonts w:ascii="Arial" w:hAnsi="Arial" w:cs="Arial"/>
        </w:rPr>
        <w:t>a</w:t>
      </w:r>
      <w:r w:rsidR="00457036">
        <w:rPr>
          <w:rFonts w:ascii="Arial" w:hAnsi="Arial" w:cs="Arial"/>
        </w:rPr>
        <w:t xml:space="preserve"> E</w:t>
      </w:r>
      <w:r w:rsidR="00446A39">
        <w:rPr>
          <w:rFonts w:ascii="Arial" w:hAnsi="Arial" w:cs="Arial"/>
        </w:rPr>
        <w:t>stável</w:t>
      </w:r>
      <w:r w:rsidR="00457036">
        <w:rPr>
          <w:rFonts w:ascii="Arial" w:hAnsi="Arial" w:cs="Arial"/>
        </w:rPr>
        <w:t xml:space="preserve"> </w:t>
      </w:r>
      <w:r w:rsidR="00B94DC9" w:rsidRPr="0026396B">
        <w:rPr>
          <w:rFonts w:ascii="Arial" w:hAnsi="Arial" w:cs="Arial"/>
          <w:bCs/>
        </w:rPr>
        <w:t>Senhor</w:t>
      </w:r>
      <w:r w:rsidR="00446A39">
        <w:rPr>
          <w:rFonts w:ascii="Arial" w:hAnsi="Arial" w:cs="Arial"/>
          <w:bCs/>
        </w:rPr>
        <w:t>a</w:t>
      </w:r>
      <w:r w:rsidR="00B94DC9">
        <w:rPr>
          <w:rFonts w:ascii="Arial" w:hAnsi="Arial" w:cs="Arial"/>
          <w:bCs/>
        </w:rPr>
        <w:t xml:space="preserve"> </w:t>
      </w:r>
      <w:r w:rsidR="00944A32">
        <w:rPr>
          <w:rFonts w:ascii="Arial" w:hAnsi="Arial" w:cs="Arial"/>
          <w:b/>
        </w:rPr>
        <w:t>VENINA BARBOSA DE CAMPOS</w:t>
      </w:r>
      <w:r w:rsidR="001C1F33">
        <w:rPr>
          <w:rFonts w:ascii="Arial" w:hAnsi="Arial" w:cs="Arial"/>
          <w:b/>
          <w:bCs/>
        </w:rPr>
        <w:t xml:space="preserve">,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446A39">
        <w:rPr>
          <w:rFonts w:ascii="Arial" w:hAnsi="Arial" w:cs="Arial"/>
          <w:b/>
          <w:bCs/>
        </w:rPr>
        <w:t>AGENTE COMUNITÁRIO DE SAUDE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446A39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446A39">
        <w:rPr>
          <w:rFonts w:ascii="Arial" w:hAnsi="Arial" w:cs="Arial"/>
        </w:rPr>
        <w:t>Saúde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944A32">
        <w:rPr>
          <w:rFonts w:ascii="Arial" w:hAnsi="Arial" w:cs="Arial"/>
          <w:bCs/>
        </w:rPr>
        <w:t>14</w:t>
      </w:r>
      <w:r w:rsidRPr="0026396B">
        <w:rPr>
          <w:rFonts w:ascii="Arial" w:hAnsi="Arial" w:cs="Arial"/>
          <w:bCs/>
        </w:rPr>
        <w:t xml:space="preserve"> de </w:t>
      </w:r>
      <w:r w:rsidR="00944A32">
        <w:rPr>
          <w:rFonts w:ascii="Arial" w:hAnsi="Arial" w:cs="Arial"/>
          <w:bCs/>
        </w:rPr>
        <w:t>maio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 w:rsidR="00CB0FC3">
        <w:rPr>
          <w:rFonts w:ascii="Arial" w:hAnsi="Arial" w:cs="Arial"/>
          <w:bCs/>
        </w:rPr>
        <w:t>6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9F542D2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</w:t>
      </w:r>
      <w:r w:rsidR="00857B56">
        <w:rPr>
          <w:rFonts w:ascii="Arial" w:hAnsi="Arial" w:cs="Arial"/>
        </w:rPr>
        <w:t>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5AC7F3ED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6E5C28">
        <w:rPr>
          <w:rFonts w:ascii="Arial" w:hAnsi="Arial" w:cs="Arial"/>
        </w:rPr>
        <w:t>1</w:t>
      </w:r>
      <w:r w:rsidR="00944A32">
        <w:rPr>
          <w:rFonts w:ascii="Arial" w:hAnsi="Arial" w:cs="Arial"/>
        </w:rPr>
        <w:t>3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944A32">
        <w:rPr>
          <w:rFonts w:ascii="Arial" w:hAnsi="Arial" w:cs="Arial"/>
        </w:rPr>
        <w:t>m</w:t>
      </w:r>
      <w:r w:rsidR="00446A39">
        <w:rPr>
          <w:rFonts w:ascii="Arial" w:hAnsi="Arial" w:cs="Arial"/>
        </w:rPr>
        <w:t>a</w:t>
      </w:r>
      <w:r w:rsidR="00944A32">
        <w:rPr>
          <w:rFonts w:ascii="Arial" w:hAnsi="Arial" w:cs="Arial"/>
        </w:rPr>
        <w:t>io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 w:rsidR="00CB0FC3">
        <w:rPr>
          <w:rFonts w:ascii="Arial" w:hAnsi="Arial" w:cs="Arial"/>
        </w:rPr>
        <w:t>6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03D9B" w14:textId="77777777" w:rsidR="00A1211B" w:rsidRDefault="00A1211B" w:rsidP="00736AF5">
      <w:pPr>
        <w:spacing w:after="0" w:line="240" w:lineRule="auto"/>
      </w:pPr>
      <w:r>
        <w:separator/>
      </w:r>
    </w:p>
  </w:endnote>
  <w:endnote w:type="continuationSeparator" w:id="0">
    <w:p w14:paraId="59BC0ED2" w14:textId="77777777" w:rsidR="00A1211B" w:rsidRDefault="00A1211B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20264" w14:textId="77777777" w:rsidR="00A1211B" w:rsidRDefault="00A1211B" w:rsidP="00736AF5">
      <w:pPr>
        <w:spacing w:after="0" w:line="240" w:lineRule="auto"/>
      </w:pPr>
      <w:r>
        <w:separator/>
      </w:r>
    </w:p>
  </w:footnote>
  <w:footnote w:type="continuationSeparator" w:id="0">
    <w:p w14:paraId="5D79190A" w14:textId="77777777" w:rsidR="00A1211B" w:rsidRDefault="00A1211B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892233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14ECA"/>
    <w:rsid w:val="00077219"/>
    <w:rsid w:val="00112799"/>
    <w:rsid w:val="001259AC"/>
    <w:rsid w:val="001C1F33"/>
    <w:rsid w:val="001D4DEF"/>
    <w:rsid w:val="00221D94"/>
    <w:rsid w:val="002F0B9C"/>
    <w:rsid w:val="0031129E"/>
    <w:rsid w:val="00312FC9"/>
    <w:rsid w:val="00313A15"/>
    <w:rsid w:val="00397A45"/>
    <w:rsid w:val="003C04BC"/>
    <w:rsid w:val="003C7BA7"/>
    <w:rsid w:val="003D0C29"/>
    <w:rsid w:val="00406301"/>
    <w:rsid w:val="00407A74"/>
    <w:rsid w:val="00415C39"/>
    <w:rsid w:val="00421405"/>
    <w:rsid w:val="004448C8"/>
    <w:rsid w:val="00446A39"/>
    <w:rsid w:val="00446E04"/>
    <w:rsid w:val="0045077B"/>
    <w:rsid w:val="00457036"/>
    <w:rsid w:val="00460CE3"/>
    <w:rsid w:val="005049F9"/>
    <w:rsid w:val="0051318C"/>
    <w:rsid w:val="00535B29"/>
    <w:rsid w:val="0053786E"/>
    <w:rsid w:val="005427D2"/>
    <w:rsid w:val="00572D43"/>
    <w:rsid w:val="00574255"/>
    <w:rsid w:val="005B2553"/>
    <w:rsid w:val="005B5EDD"/>
    <w:rsid w:val="005E5331"/>
    <w:rsid w:val="006131EC"/>
    <w:rsid w:val="00686977"/>
    <w:rsid w:val="006A11BD"/>
    <w:rsid w:val="006E13C2"/>
    <w:rsid w:val="006E5C28"/>
    <w:rsid w:val="006E6A30"/>
    <w:rsid w:val="006F4B23"/>
    <w:rsid w:val="007109AC"/>
    <w:rsid w:val="00731639"/>
    <w:rsid w:val="00736AF5"/>
    <w:rsid w:val="00774440"/>
    <w:rsid w:val="007A03BC"/>
    <w:rsid w:val="0080556D"/>
    <w:rsid w:val="00843D75"/>
    <w:rsid w:val="00850B09"/>
    <w:rsid w:val="00857B56"/>
    <w:rsid w:val="0088734E"/>
    <w:rsid w:val="008C1462"/>
    <w:rsid w:val="0092561E"/>
    <w:rsid w:val="00944A32"/>
    <w:rsid w:val="0096086D"/>
    <w:rsid w:val="00976125"/>
    <w:rsid w:val="009E3FB5"/>
    <w:rsid w:val="009F175D"/>
    <w:rsid w:val="009F44AC"/>
    <w:rsid w:val="00A1211B"/>
    <w:rsid w:val="00A4369E"/>
    <w:rsid w:val="00AB7BFD"/>
    <w:rsid w:val="00AC3F0D"/>
    <w:rsid w:val="00AC718F"/>
    <w:rsid w:val="00B05BB4"/>
    <w:rsid w:val="00B069F1"/>
    <w:rsid w:val="00B07D9F"/>
    <w:rsid w:val="00B2168B"/>
    <w:rsid w:val="00B87D7C"/>
    <w:rsid w:val="00B94DC9"/>
    <w:rsid w:val="00BA2430"/>
    <w:rsid w:val="00BB753D"/>
    <w:rsid w:val="00BC5EA9"/>
    <w:rsid w:val="00C17A97"/>
    <w:rsid w:val="00C21B14"/>
    <w:rsid w:val="00C26581"/>
    <w:rsid w:val="00C77A64"/>
    <w:rsid w:val="00C91659"/>
    <w:rsid w:val="00CB0FC3"/>
    <w:rsid w:val="00D507E5"/>
    <w:rsid w:val="00DA27E4"/>
    <w:rsid w:val="00DE747B"/>
    <w:rsid w:val="00DF6479"/>
    <w:rsid w:val="00E30274"/>
    <w:rsid w:val="00E45F5C"/>
    <w:rsid w:val="00E478A8"/>
    <w:rsid w:val="00E745BB"/>
    <w:rsid w:val="00E87E37"/>
    <w:rsid w:val="00EB27DF"/>
    <w:rsid w:val="00EE36EA"/>
    <w:rsid w:val="00F1733D"/>
    <w:rsid w:val="00F25E0B"/>
    <w:rsid w:val="00F341C1"/>
    <w:rsid w:val="00F54607"/>
    <w:rsid w:val="00F62CED"/>
    <w:rsid w:val="00F976AC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2026-03-04T14:17:00Z</cp:lastPrinted>
  <dcterms:created xsi:type="dcterms:W3CDTF">2026-05-13T21:19:00Z</dcterms:created>
  <dcterms:modified xsi:type="dcterms:W3CDTF">2026-05-13T21:23:00Z</dcterms:modified>
</cp:coreProperties>
</file>