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2812D16A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proofErr w:type="gramStart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N.º</w:t>
      </w:r>
      <w:proofErr w:type="gramEnd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72751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01</w:t>
      </w:r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</w:t>
      </w:r>
      <w:r w:rsidR="0072751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72751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12 DE JANEIRO DE 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06BCADA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CHEFE DE SEÇÃO</w:t>
      </w:r>
      <w:bookmarkStart w:id="1" w:name="_Hlk213077432"/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DAS-7</w:t>
      </w:r>
      <w:bookmarkEnd w:id="0"/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55AA4AA8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Nomear </w:t>
      </w:r>
      <w:r w:rsidR="00F50410">
        <w:rPr>
          <w:rFonts w:ascii="Lato" w:eastAsia="Times New Roman" w:hAnsi="Lato" w:cs="Times New Roman"/>
          <w:sz w:val="24"/>
          <w:szCs w:val="24"/>
          <w:lang w:eastAsia="pt-BR"/>
        </w:rPr>
        <w:t>o senhor</w:t>
      </w:r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LUAN MIRANDA BARBOSA</w:t>
      </w:r>
      <w:r w:rsidR="00F50410">
        <w:rPr>
          <w:rFonts w:ascii="Lato" w:eastAsia="Times New Roman" w:hAnsi="Lato" w:cs="Times New Roman"/>
          <w:sz w:val="24"/>
          <w:szCs w:val="24"/>
          <w:lang w:eastAsia="pt-BR"/>
        </w:rPr>
        <w:t xml:space="preserve">, portadora da RG/CPF. nº </w:t>
      </w:r>
      <w:r w:rsidR="00F50410" w:rsidRPr="00F50410">
        <w:rPr>
          <w:rFonts w:ascii="Lato" w:eastAsia="Times New Roman" w:hAnsi="Lato" w:cs="Times New Roman"/>
          <w:sz w:val="24"/>
          <w:szCs w:val="24"/>
          <w:lang w:eastAsia="pt-BR"/>
        </w:rPr>
        <w:t>061.897.731.76</w:t>
      </w:r>
      <w:r w:rsidR="00F50410">
        <w:rPr>
          <w:rFonts w:ascii="Lato" w:eastAsia="Times New Roman" w:hAnsi="Lato" w:cs="Times New Roman"/>
          <w:sz w:val="24"/>
          <w:szCs w:val="24"/>
          <w:lang w:eastAsia="pt-BR"/>
        </w:rPr>
        <w:t>, para ocupar o cargo em comissão de</w:t>
      </w:r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CHEFE DE SEÇÃO – DAS-7,</w:t>
      </w:r>
      <w:bookmarkStart w:id="2" w:name="_GoBack"/>
      <w:bookmarkEnd w:id="2"/>
      <w:r w:rsidR="00F504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F50410">
        <w:rPr>
          <w:rFonts w:ascii="Lato" w:eastAsia="Times New Roman" w:hAnsi="Lato" w:cs="Times New Roman"/>
          <w:sz w:val="24"/>
          <w:szCs w:val="24"/>
          <w:lang w:eastAsia="pt-BR"/>
        </w:rPr>
        <w:t>a partir de 05 de janeiro de 2026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1D54D20F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Art. 2º - Esta portaria entra em vigor na data de </w:t>
      </w:r>
      <w:r w:rsidR="00727519">
        <w:rPr>
          <w:rFonts w:ascii="Lato" w:eastAsia="Times New Roman" w:hAnsi="Lato" w:cs="Times New Roman"/>
          <w:sz w:val="24"/>
          <w:szCs w:val="24"/>
          <w:lang w:eastAsia="pt-BR"/>
        </w:rPr>
        <w:t>sua publicação, tendo efeito retroativo a 05 de janeiro de 2026.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5C1602B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727519">
        <w:rPr>
          <w:rFonts w:ascii="Lato" w:eastAsia="Times New Roman" w:hAnsi="Lato" w:cs="Times New Roman"/>
          <w:sz w:val="24"/>
          <w:szCs w:val="24"/>
          <w:lang w:eastAsia="pt-BR"/>
        </w:rPr>
        <w:t>12 de janeiro de 2026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846CD" w14:textId="77777777" w:rsidR="00FF79E3" w:rsidRDefault="00FF79E3" w:rsidP="00736AF5">
      <w:pPr>
        <w:spacing w:after="0" w:line="240" w:lineRule="auto"/>
      </w:pPr>
      <w:r>
        <w:separator/>
      </w:r>
    </w:p>
  </w:endnote>
  <w:endnote w:type="continuationSeparator" w:id="0">
    <w:p w14:paraId="20D6C77F" w14:textId="77777777" w:rsidR="00FF79E3" w:rsidRDefault="00FF79E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AC6B1" w14:textId="77777777" w:rsidR="00FF79E3" w:rsidRDefault="00FF79E3" w:rsidP="00736AF5">
      <w:pPr>
        <w:spacing w:after="0" w:line="240" w:lineRule="auto"/>
      </w:pPr>
      <w:r>
        <w:separator/>
      </w:r>
    </w:p>
  </w:footnote>
  <w:footnote w:type="continuationSeparator" w:id="0">
    <w:p w14:paraId="1068F579" w14:textId="77777777" w:rsidR="00FF79E3" w:rsidRDefault="00FF79E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F5041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314B" w14:textId="77777777" w:rsidR="005F18AB" w:rsidRDefault="00F5041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F5041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7513C"/>
    <w:rsid w:val="002858B9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3FEC"/>
    <w:rsid w:val="004C1533"/>
    <w:rsid w:val="00516087"/>
    <w:rsid w:val="00544741"/>
    <w:rsid w:val="0058528F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27519"/>
    <w:rsid w:val="00736AF5"/>
    <w:rsid w:val="00753E09"/>
    <w:rsid w:val="00767336"/>
    <w:rsid w:val="007A1181"/>
    <w:rsid w:val="007E55CA"/>
    <w:rsid w:val="00850B09"/>
    <w:rsid w:val="008660E8"/>
    <w:rsid w:val="00872A13"/>
    <w:rsid w:val="00884BC1"/>
    <w:rsid w:val="008B2130"/>
    <w:rsid w:val="008B23C7"/>
    <w:rsid w:val="008C0278"/>
    <w:rsid w:val="009372CB"/>
    <w:rsid w:val="00947B35"/>
    <w:rsid w:val="0096086D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34DB6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A6D"/>
    <w:rsid w:val="00C12346"/>
    <w:rsid w:val="00C17A97"/>
    <w:rsid w:val="00C531A4"/>
    <w:rsid w:val="00C562A0"/>
    <w:rsid w:val="00C72540"/>
    <w:rsid w:val="00D43340"/>
    <w:rsid w:val="00D6673A"/>
    <w:rsid w:val="00D81164"/>
    <w:rsid w:val="00DC1A60"/>
    <w:rsid w:val="00DD7123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363D3"/>
    <w:rsid w:val="00F50410"/>
    <w:rsid w:val="00F54607"/>
    <w:rsid w:val="00F566F7"/>
    <w:rsid w:val="00F82565"/>
    <w:rsid w:val="00FA79F7"/>
    <w:rsid w:val="00FE7E90"/>
    <w:rsid w:val="00FF280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2026-01-20T20:00:00Z</cp:lastPrinted>
  <dcterms:created xsi:type="dcterms:W3CDTF">2026-01-27T15:38:00Z</dcterms:created>
  <dcterms:modified xsi:type="dcterms:W3CDTF">2026-01-27T15:38:00Z</dcterms:modified>
</cp:coreProperties>
</file>