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7DFC4B8" w14:textId="5063657F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014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31F21878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5516A" w:rsidRPr="00C5516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TORNAR SEM EFEITO A NOMEAÇÃO DA </w:t>
      </w:r>
      <w:proofErr w:type="spellStart"/>
      <w:r w:rsidR="00C5516A" w:rsidRPr="00C5516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SRª</w:t>
      </w:r>
      <w:proofErr w:type="spellEnd"/>
      <w:r w:rsidR="00C5516A" w:rsidRPr="00C5516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 ESTELITA MARQUES</w:t>
      </w:r>
      <w:r w:rsidR="00C5516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 LIMA CARDOSO</w:t>
      </w:r>
      <w:r w:rsidR="00C5516A" w:rsidRPr="00C5516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, PARA O CARGO DE COORDENADORA ESCOLAR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34B4B144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>no uso das atribuições que lhe são concedidas por Lei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13013EE5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8D0EBC7" w14:textId="2A236101" w:rsidR="00C5516A" w:rsidRPr="00BE41FD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5516A" w:rsidRPr="00BE41FD">
        <w:rPr>
          <w:rFonts w:ascii="Arial" w:hAnsi="Arial" w:cs="Arial"/>
          <w:b/>
          <w:bCs/>
          <w:sz w:val="24"/>
          <w:szCs w:val="24"/>
        </w:rPr>
        <w:t xml:space="preserve">Artigo 1º - </w:t>
      </w:r>
      <w:r w:rsidR="00C5516A">
        <w:rPr>
          <w:rFonts w:ascii="Arial" w:hAnsi="Arial" w:cs="Arial"/>
          <w:sz w:val="24"/>
          <w:szCs w:val="24"/>
        </w:rPr>
        <w:t>Tornar s</w:t>
      </w:r>
      <w:r w:rsidR="00C5516A">
        <w:rPr>
          <w:rFonts w:ascii="Arial" w:hAnsi="Arial" w:cs="Arial"/>
          <w:sz w:val="24"/>
          <w:szCs w:val="24"/>
        </w:rPr>
        <w:t xml:space="preserve">em efeito a Portaria nº 135/2024 de 01 de março de </w:t>
      </w:r>
      <w:proofErr w:type="gramStart"/>
      <w:r w:rsidR="00C5516A">
        <w:rPr>
          <w:rFonts w:ascii="Arial" w:hAnsi="Arial" w:cs="Arial"/>
          <w:sz w:val="24"/>
          <w:szCs w:val="24"/>
        </w:rPr>
        <w:t xml:space="preserve">2024, </w:t>
      </w:r>
      <w:r w:rsidR="00C5516A">
        <w:rPr>
          <w:rFonts w:ascii="Arial" w:hAnsi="Arial" w:cs="Arial"/>
          <w:sz w:val="24"/>
          <w:szCs w:val="24"/>
        </w:rPr>
        <w:t xml:space="preserve"> que</w:t>
      </w:r>
      <w:proofErr w:type="gramEnd"/>
      <w:r w:rsidR="00C5516A">
        <w:rPr>
          <w:rFonts w:ascii="Arial" w:hAnsi="Arial" w:cs="Arial"/>
          <w:sz w:val="24"/>
          <w:szCs w:val="24"/>
        </w:rPr>
        <w:t xml:space="preserve"> nomeia a Servidora Efetiva Sra. </w:t>
      </w:r>
      <w:proofErr w:type="spellStart"/>
      <w:r w:rsidR="00C5516A">
        <w:rPr>
          <w:rFonts w:ascii="Arial" w:hAnsi="Arial" w:cs="Arial"/>
          <w:b/>
          <w:bCs/>
          <w:sz w:val="24"/>
          <w:szCs w:val="24"/>
        </w:rPr>
        <w:t>Estelita</w:t>
      </w:r>
      <w:proofErr w:type="spellEnd"/>
      <w:r w:rsidR="00C5516A">
        <w:rPr>
          <w:rFonts w:ascii="Arial" w:hAnsi="Arial" w:cs="Arial"/>
          <w:b/>
          <w:bCs/>
          <w:sz w:val="24"/>
          <w:szCs w:val="24"/>
        </w:rPr>
        <w:t xml:space="preserve"> Marques</w:t>
      </w:r>
      <w:r w:rsidR="00C5516A">
        <w:rPr>
          <w:rFonts w:ascii="Arial" w:hAnsi="Arial" w:cs="Arial"/>
          <w:b/>
          <w:bCs/>
          <w:sz w:val="24"/>
          <w:szCs w:val="24"/>
        </w:rPr>
        <w:t xml:space="preserve"> de Lima Cardoso</w:t>
      </w:r>
      <w:r w:rsidR="00C5516A">
        <w:rPr>
          <w:rFonts w:ascii="Arial" w:hAnsi="Arial" w:cs="Arial"/>
          <w:b/>
          <w:bCs/>
          <w:sz w:val="24"/>
          <w:szCs w:val="24"/>
        </w:rPr>
        <w:t xml:space="preserve"> – Professora</w:t>
      </w:r>
      <w:r w:rsidR="00C5516A" w:rsidRPr="00BE41FD">
        <w:rPr>
          <w:rFonts w:ascii="Arial" w:hAnsi="Arial" w:cs="Arial"/>
          <w:sz w:val="24"/>
          <w:szCs w:val="24"/>
        </w:rPr>
        <w:t xml:space="preserve">, para o cargo em comissão de </w:t>
      </w:r>
      <w:r w:rsidR="00C5516A">
        <w:rPr>
          <w:rFonts w:ascii="Arial" w:hAnsi="Arial" w:cs="Arial"/>
          <w:b/>
          <w:sz w:val="24"/>
          <w:szCs w:val="24"/>
          <w:u w:val="single"/>
        </w:rPr>
        <w:t>Coordenadora</w:t>
      </w:r>
      <w:r w:rsidR="00C5516A" w:rsidRPr="000E6C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516A">
        <w:rPr>
          <w:rFonts w:ascii="Arial" w:hAnsi="Arial" w:cs="Arial"/>
          <w:b/>
          <w:sz w:val="24"/>
          <w:szCs w:val="24"/>
          <w:u w:val="single"/>
        </w:rPr>
        <w:t>Escolar</w:t>
      </w:r>
      <w:r w:rsidR="00C5516A">
        <w:rPr>
          <w:rFonts w:ascii="Arial" w:hAnsi="Arial" w:cs="Arial"/>
          <w:sz w:val="24"/>
          <w:szCs w:val="24"/>
        </w:rPr>
        <w:t>,</w:t>
      </w:r>
      <w:r w:rsidR="00C5516A" w:rsidRPr="00BE41FD">
        <w:rPr>
          <w:rFonts w:ascii="Arial" w:hAnsi="Arial" w:cs="Arial"/>
          <w:sz w:val="24"/>
          <w:szCs w:val="24"/>
        </w:rPr>
        <w:t xml:space="preserve"> a partir de</w:t>
      </w:r>
      <w:r w:rsidR="00C5516A">
        <w:rPr>
          <w:rFonts w:ascii="Arial" w:hAnsi="Arial" w:cs="Arial"/>
          <w:sz w:val="24"/>
          <w:szCs w:val="24"/>
        </w:rPr>
        <w:t xml:space="preserve"> </w:t>
      </w:r>
      <w:r w:rsidR="00C5516A">
        <w:rPr>
          <w:rFonts w:ascii="Arial" w:hAnsi="Arial" w:cs="Arial"/>
          <w:sz w:val="24"/>
          <w:szCs w:val="24"/>
        </w:rPr>
        <w:t xml:space="preserve">19 </w:t>
      </w:r>
      <w:r w:rsidR="00C5516A">
        <w:rPr>
          <w:rFonts w:ascii="Arial" w:hAnsi="Arial" w:cs="Arial"/>
          <w:sz w:val="24"/>
          <w:szCs w:val="24"/>
        </w:rPr>
        <w:t>de Janeiro</w:t>
      </w:r>
      <w:r w:rsidR="00C5516A">
        <w:rPr>
          <w:rFonts w:ascii="Arial" w:hAnsi="Arial" w:cs="Arial"/>
          <w:sz w:val="24"/>
          <w:szCs w:val="24"/>
        </w:rPr>
        <w:t xml:space="preserve"> de 19 de janeiro de 2026</w:t>
      </w:r>
      <w:r w:rsidR="00C5516A" w:rsidRPr="00BE41FD">
        <w:rPr>
          <w:rFonts w:ascii="Arial" w:hAnsi="Arial" w:cs="Arial"/>
          <w:sz w:val="24"/>
          <w:szCs w:val="24"/>
        </w:rPr>
        <w:t>.</w:t>
      </w:r>
    </w:p>
    <w:p w14:paraId="736130B6" w14:textId="6F65AEBE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bookmarkStart w:id="0" w:name="_GoBack"/>
      <w:bookmarkEnd w:id="0"/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77F61988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1F4F" w14:textId="77777777" w:rsidR="006D73A1" w:rsidRDefault="006D73A1" w:rsidP="00736AF5">
      <w:pPr>
        <w:spacing w:after="0" w:line="240" w:lineRule="auto"/>
      </w:pPr>
      <w:r>
        <w:separator/>
      </w:r>
    </w:p>
  </w:endnote>
  <w:endnote w:type="continuationSeparator" w:id="0">
    <w:p w14:paraId="14104D88" w14:textId="77777777" w:rsidR="006D73A1" w:rsidRDefault="006D73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A322" w14:textId="77777777" w:rsidR="006D73A1" w:rsidRDefault="006D73A1" w:rsidP="00736AF5">
      <w:pPr>
        <w:spacing w:after="0" w:line="240" w:lineRule="auto"/>
      </w:pPr>
      <w:r>
        <w:separator/>
      </w:r>
    </w:p>
  </w:footnote>
  <w:footnote w:type="continuationSeparator" w:id="0">
    <w:p w14:paraId="46C45A1D" w14:textId="77777777" w:rsidR="006D73A1" w:rsidRDefault="006D73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5516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5516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5516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50B09"/>
    <w:rsid w:val="00873A07"/>
    <w:rsid w:val="0088734E"/>
    <w:rsid w:val="008A0782"/>
    <w:rsid w:val="00931B9F"/>
    <w:rsid w:val="0096086D"/>
    <w:rsid w:val="00976125"/>
    <w:rsid w:val="009D4608"/>
    <w:rsid w:val="00AC3F0D"/>
    <w:rsid w:val="00B2168B"/>
    <w:rsid w:val="00BB753D"/>
    <w:rsid w:val="00C17A97"/>
    <w:rsid w:val="00C5516A"/>
    <w:rsid w:val="00C91659"/>
    <w:rsid w:val="00D60306"/>
    <w:rsid w:val="00DE747B"/>
    <w:rsid w:val="00E56936"/>
    <w:rsid w:val="00EB27DF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2026-01-20T16:15:00Z</dcterms:created>
  <dcterms:modified xsi:type="dcterms:W3CDTF">2026-01-20T16:15:00Z</dcterms:modified>
</cp:coreProperties>
</file>