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5692F" w14:textId="628E8141" w:rsidR="00E3043A" w:rsidRPr="004F1023" w:rsidRDefault="004F1023" w:rsidP="004F1023">
      <w:pPr>
        <w:spacing w:line="240" w:lineRule="auto"/>
        <w:ind w:right="-709"/>
        <w:rPr>
          <w:rFonts w:ascii="Arial" w:hAnsi="Arial" w:cs="Arial"/>
          <w:b/>
        </w:rPr>
      </w:pPr>
      <w:r w:rsidRPr="004F1023">
        <w:rPr>
          <w:rFonts w:ascii="Times New Roman" w:hAnsi="Times New Roman" w:cs="Times New Roman"/>
          <w:b/>
        </w:rPr>
        <w:t xml:space="preserve"> </w:t>
      </w:r>
      <w:r w:rsidR="00E3043A" w:rsidRPr="004F1023">
        <w:rPr>
          <w:rFonts w:ascii="Times New Roman" w:hAnsi="Times New Roman" w:cs="Times New Roman"/>
          <w:b/>
        </w:rPr>
        <w:t xml:space="preserve">                        </w:t>
      </w:r>
      <w:r w:rsidR="00E3043A" w:rsidRPr="004F1023">
        <w:rPr>
          <w:rFonts w:ascii="Arial" w:hAnsi="Arial" w:cs="Arial"/>
          <w:b/>
        </w:rPr>
        <w:t xml:space="preserve">PORTARIA N° </w:t>
      </w:r>
      <w:r w:rsidRPr="004F1023">
        <w:rPr>
          <w:rFonts w:ascii="Arial" w:hAnsi="Arial" w:cs="Arial"/>
          <w:b/>
        </w:rPr>
        <w:t>491/2025,</w:t>
      </w:r>
      <w:r w:rsidR="00E3043A" w:rsidRPr="004F1023">
        <w:rPr>
          <w:rFonts w:ascii="Arial" w:hAnsi="Arial" w:cs="Arial"/>
          <w:b/>
        </w:rPr>
        <w:t xml:space="preserve"> DE </w:t>
      </w:r>
      <w:r w:rsidRPr="004F1023">
        <w:rPr>
          <w:rFonts w:ascii="Arial" w:hAnsi="Arial" w:cs="Arial"/>
          <w:b/>
        </w:rPr>
        <w:t>25 DE NOVEMBRO DE 2025</w:t>
      </w:r>
    </w:p>
    <w:p w14:paraId="53612C01" w14:textId="77777777" w:rsidR="00E3043A" w:rsidRPr="004F1023" w:rsidRDefault="00E3043A" w:rsidP="00E3043A">
      <w:pPr>
        <w:spacing w:line="240" w:lineRule="auto"/>
        <w:ind w:firstLine="708"/>
        <w:jc w:val="both"/>
        <w:rPr>
          <w:rFonts w:ascii="Arial" w:hAnsi="Arial" w:cs="Arial"/>
        </w:rPr>
      </w:pPr>
      <w:r w:rsidRPr="004F1023">
        <w:rPr>
          <w:rFonts w:ascii="Arial" w:hAnsi="Arial" w:cs="Arial"/>
        </w:rPr>
        <w:t xml:space="preserve">             </w:t>
      </w:r>
    </w:p>
    <w:p w14:paraId="51E20CFC" w14:textId="10018DC8" w:rsidR="00E3043A" w:rsidRPr="004F1023" w:rsidRDefault="00E3043A" w:rsidP="004F1023">
      <w:pPr>
        <w:spacing w:line="240" w:lineRule="auto"/>
        <w:ind w:left="4248" w:firstLine="708"/>
        <w:jc w:val="both"/>
        <w:rPr>
          <w:rFonts w:ascii="Arial" w:hAnsi="Arial" w:cs="Arial"/>
          <w:b/>
        </w:rPr>
      </w:pPr>
      <w:r w:rsidRPr="004F1023">
        <w:rPr>
          <w:rFonts w:ascii="Arial" w:hAnsi="Arial" w:cs="Arial"/>
          <w:b/>
        </w:rPr>
        <w:t xml:space="preserve"> “DISPÕE SOBRE A APROVAÇÃO DO PROJETO DE CONSERVAÇÃO DE PAVIMENTO NO MUNICÍPIO DE NOVA BRASILÂNDIA/MT, E DÁ OUTRAS PROVIDÊNCIAS”.</w:t>
      </w:r>
    </w:p>
    <w:p w14:paraId="26A8EC1A" w14:textId="77777777" w:rsidR="004F1023" w:rsidRPr="004F1023" w:rsidRDefault="004F1023" w:rsidP="004F1023">
      <w:pPr>
        <w:spacing w:line="240" w:lineRule="auto"/>
        <w:ind w:left="4248" w:firstLine="708"/>
        <w:jc w:val="both"/>
        <w:rPr>
          <w:rFonts w:ascii="Arial" w:hAnsi="Arial" w:cs="Arial"/>
          <w:b/>
        </w:rPr>
      </w:pPr>
    </w:p>
    <w:p w14:paraId="03121282" w14:textId="3B9BCD9E" w:rsidR="00023EA9" w:rsidRDefault="004F1023" w:rsidP="00023EA9">
      <w:pPr>
        <w:spacing w:line="240" w:lineRule="auto"/>
        <w:ind w:firstLine="708"/>
        <w:jc w:val="both"/>
        <w:rPr>
          <w:rFonts w:ascii="Arial" w:hAnsi="Arial" w:cs="Arial"/>
        </w:rPr>
      </w:pPr>
      <w:r w:rsidRPr="004F1023">
        <w:rPr>
          <w:rFonts w:ascii="Arial" w:hAnsi="Arial" w:cs="Arial"/>
          <w:b/>
        </w:rPr>
        <w:t xml:space="preserve">             </w:t>
      </w:r>
      <w:r w:rsidRPr="004F1023">
        <w:rPr>
          <w:rFonts w:ascii="Arial" w:hAnsi="Arial" w:cs="Arial"/>
          <w:b/>
          <w:bCs/>
        </w:rPr>
        <w:t>JOSÉ ANTÔNIO DOMINGOS CARDOSO</w:t>
      </w:r>
      <w:r w:rsidRPr="004F1023">
        <w:rPr>
          <w:rFonts w:ascii="Arial" w:hAnsi="Arial" w:cs="Arial"/>
          <w:b/>
        </w:rPr>
        <w:t>, PREFEITO MUNICIPAL, DE NOVA BRASILÂNDIA/MT</w:t>
      </w:r>
      <w:r w:rsidR="00E3043A" w:rsidRPr="004F1023">
        <w:rPr>
          <w:rFonts w:ascii="Arial" w:hAnsi="Arial" w:cs="Arial"/>
        </w:rPr>
        <w:t>, NO USO DAS ATRIBUIÇÕES QUE LHE SÃO CONFERIDAS EM LEI, PELA PRESENTE PORTARIA,</w:t>
      </w:r>
    </w:p>
    <w:p w14:paraId="632C0375" w14:textId="77777777" w:rsidR="004F1023" w:rsidRPr="004F1023" w:rsidRDefault="004F1023" w:rsidP="00023EA9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71738318" w14:textId="2A8D9046" w:rsidR="00023EA9" w:rsidRDefault="00E3043A" w:rsidP="00023EA9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4F1023">
        <w:rPr>
          <w:rFonts w:ascii="Arial" w:hAnsi="Arial" w:cs="Arial"/>
          <w:b/>
        </w:rPr>
        <w:t>RESOLVE:</w:t>
      </w:r>
    </w:p>
    <w:p w14:paraId="13E48F12" w14:textId="77777777" w:rsidR="004F1023" w:rsidRPr="004F1023" w:rsidRDefault="004F1023" w:rsidP="00023EA9">
      <w:pPr>
        <w:spacing w:line="240" w:lineRule="auto"/>
        <w:ind w:firstLine="708"/>
        <w:jc w:val="both"/>
        <w:rPr>
          <w:rFonts w:ascii="Arial" w:hAnsi="Arial" w:cs="Arial"/>
          <w:b/>
        </w:rPr>
      </w:pPr>
    </w:p>
    <w:p w14:paraId="199B2C31" w14:textId="33522573" w:rsidR="00E3043A" w:rsidRPr="004F1023" w:rsidRDefault="00E3043A" w:rsidP="004F1023">
      <w:pPr>
        <w:spacing w:line="240" w:lineRule="auto"/>
        <w:ind w:left="708" w:firstLine="708"/>
        <w:jc w:val="both"/>
        <w:rPr>
          <w:rFonts w:ascii="Arial" w:hAnsi="Arial" w:cs="Arial"/>
        </w:rPr>
      </w:pPr>
      <w:r w:rsidRPr="004F1023">
        <w:rPr>
          <w:rFonts w:ascii="Arial" w:hAnsi="Arial" w:cs="Arial"/>
          <w:b/>
        </w:rPr>
        <w:t>ARTIGO 1°</w:t>
      </w:r>
      <w:r w:rsidRPr="004F1023">
        <w:rPr>
          <w:rFonts w:ascii="Arial" w:hAnsi="Arial" w:cs="Arial"/>
        </w:rPr>
        <w:t xml:space="preserve"> Por meio desta Portaria, através do Setor de Engenharia do Município de </w:t>
      </w:r>
      <w:r w:rsidR="00403329" w:rsidRPr="004F1023">
        <w:rPr>
          <w:rFonts w:ascii="Arial" w:hAnsi="Arial" w:cs="Arial"/>
        </w:rPr>
        <w:t>NOVA BRASILÂNDIA</w:t>
      </w:r>
      <w:r w:rsidRPr="004F1023">
        <w:rPr>
          <w:rFonts w:ascii="Arial" w:hAnsi="Arial" w:cs="Arial"/>
        </w:rPr>
        <w:t>/MT, tornar público a APROVAÇÃO DO PROJETO, conforme dispõe o art. 2º § 19 da Instrução Normativa 007/2023/SEFAZ/CGE, como discriminado abaixo: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76"/>
        <w:gridCol w:w="4217"/>
        <w:gridCol w:w="3685"/>
      </w:tblGrid>
      <w:tr w:rsidR="00E3043A" w:rsidRPr="00DA3446" w14:paraId="48C4448F" w14:textId="77777777" w:rsidTr="00BA1BBA">
        <w:trPr>
          <w:trHeight w:val="379"/>
          <w:jc w:val="center"/>
        </w:trPr>
        <w:tc>
          <w:tcPr>
            <w:tcW w:w="2376" w:type="dxa"/>
          </w:tcPr>
          <w:p w14:paraId="70FB0BEB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EXPEDIENTE</w:t>
            </w:r>
          </w:p>
        </w:tc>
        <w:tc>
          <w:tcPr>
            <w:tcW w:w="4217" w:type="dxa"/>
          </w:tcPr>
          <w:p w14:paraId="6A053872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OBJETO</w:t>
            </w:r>
          </w:p>
        </w:tc>
        <w:tc>
          <w:tcPr>
            <w:tcW w:w="3685" w:type="dxa"/>
          </w:tcPr>
          <w:p w14:paraId="655353D7" w14:textId="77777777" w:rsidR="00E3043A" w:rsidRPr="00DA3446" w:rsidRDefault="00E3043A" w:rsidP="00BA1BBA">
            <w:pPr>
              <w:pStyle w:val="Subttulo"/>
              <w:rPr>
                <w:rFonts w:ascii="Times New Roman" w:hAnsi="Times New Roman"/>
                <w:sz w:val="22"/>
                <w:szCs w:val="22"/>
              </w:rPr>
            </w:pPr>
            <w:r w:rsidRPr="00DA3446">
              <w:rPr>
                <w:rFonts w:ascii="Times New Roman" w:hAnsi="Times New Roman"/>
                <w:sz w:val="22"/>
                <w:szCs w:val="22"/>
              </w:rPr>
              <w:t>RESPONSÁVEL PELA ELABORAÇÃO</w:t>
            </w:r>
          </w:p>
        </w:tc>
      </w:tr>
      <w:tr w:rsidR="00E3043A" w:rsidRPr="00DA3446" w14:paraId="7EE93F92" w14:textId="77777777" w:rsidTr="00BA1BBA">
        <w:trPr>
          <w:trHeight w:val="379"/>
          <w:jc w:val="center"/>
        </w:trPr>
        <w:tc>
          <w:tcPr>
            <w:tcW w:w="2376" w:type="dxa"/>
          </w:tcPr>
          <w:p w14:paraId="2C86F98B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  <w:p w14:paraId="512009EF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  <w:p w14:paraId="5529F7C1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APROVAÇÃO DO PROJETO</w:t>
            </w:r>
          </w:p>
        </w:tc>
        <w:tc>
          <w:tcPr>
            <w:tcW w:w="4217" w:type="dxa"/>
          </w:tcPr>
          <w:p w14:paraId="46129076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  <w:p w14:paraId="288B8FD2" w14:textId="4EAEF4B5" w:rsidR="00E3043A" w:rsidRPr="00DA3446" w:rsidRDefault="00E3043A" w:rsidP="00E304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 xml:space="preserve">Rua Francisco Sebastião César,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Aderson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Ataides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da Costa - T01,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Aderson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Ataides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da Costa - T02,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Antonio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Benedito Pereira - T01,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Antonio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Benedito Pereira - T02,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Olímirio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446">
              <w:rPr>
                <w:rFonts w:ascii="Times New Roman" w:hAnsi="Times New Roman" w:cs="Times New Roman"/>
              </w:rPr>
              <w:t>Gregorio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Mariano, Rua Jataí, Rua São Paulo - T01, Rua São Paulo - T02, Rua São Paulo - T03, Rua São Paulo - T04, Rua Davi Barroso - T01, Rua Davi Barroso - T02, Rua Davi Barroso - T03, Rua Davi Barroso - T04, Rua Avelino Flávio Novaes - T01, Rua Avelino Flávio Novaes - T02, Rua Avelino Flávio Novaes - T03, Rua Avelino Flávio Novaes - T04, Rua Avelino Flávio Novaes - T05, Rua Avelino Flávio Novaes - T06, Rua Avelino Flávio Novaes - T07, Rua Joaquim Reis Nação,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Arístides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Luiz Ferreira - T01,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Arístides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Luiz Ferreira - T02,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Arístides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Luiz Ferreira - T03,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Arístides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Luiz Ferreira - T04,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Arístides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Luiz Ferreira - T05, Rua Amadeu Domingues - T01, Rua Amadeu Domingues - T02, Rua Amadeu Domingues - T03, Rua Amadeu Domingues - T03, Rua Amadeu Domingues - T03, Rua Joaquim Branco de Oliveira, Rua Cristiano Pereira da Silva - </w:t>
            </w:r>
            <w:r w:rsidRPr="00DA3446">
              <w:rPr>
                <w:rFonts w:ascii="Times New Roman" w:hAnsi="Times New Roman" w:cs="Times New Roman"/>
              </w:rPr>
              <w:lastRenderedPageBreak/>
              <w:t xml:space="preserve">T01, Rua Cristiano Pereira da Silva - T02, Rua Cristiano Pereira da Silva - T03, Rua Cristiano Pereira da Silva - T04,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Unilda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446">
              <w:rPr>
                <w:rFonts w:ascii="Times New Roman" w:hAnsi="Times New Roman" w:cs="Times New Roman"/>
              </w:rPr>
              <w:t>Polonia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Benetti, Rua Custódio Cândido Borges, Rua Joaquim Bom </w:t>
            </w:r>
            <w:proofErr w:type="spellStart"/>
            <w:r w:rsidRPr="00DA3446">
              <w:rPr>
                <w:rFonts w:ascii="Times New Roman" w:hAnsi="Times New Roman" w:cs="Times New Roman"/>
              </w:rPr>
              <w:t>Bacho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T01, Rua Joaquim Bom </w:t>
            </w:r>
            <w:proofErr w:type="spellStart"/>
            <w:r w:rsidRPr="00DA3446">
              <w:rPr>
                <w:rFonts w:ascii="Times New Roman" w:hAnsi="Times New Roman" w:cs="Times New Roman"/>
              </w:rPr>
              <w:t>Bacho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T02, Rua Joaquim Bom </w:t>
            </w:r>
            <w:proofErr w:type="spellStart"/>
            <w:r w:rsidRPr="00DA3446">
              <w:rPr>
                <w:rFonts w:ascii="Times New Roman" w:hAnsi="Times New Roman" w:cs="Times New Roman"/>
              </w:rPr>
              <w:t>Bacho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T03, Rua Joaquim Bom </w:t>
            </w:r>
            <w:proofErr w:type="spellStart"/>
            <w:r w:rsidRPr="00DA3446">
              <w:rPr>
                <w:rFonts w:ascii="Times New Roman" w:hAnsi="Times New Roman" w:cs="Times New Roman"/>
              </w:rPr>
              <w:t>Bacho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T04, Rua Joaquim Bom </w:t>
            </w:r>
            <w:proofErr w:type="spellStart"/>
            <w:r w:rsidRPr="00DA3446">
              <w:rPr>
                <w:rFonts w:ascii="Times New Roman" w:hAnsi="Times New Roman" w:cs="Times New Roman"/>
              </w:rPr>
              <w:t>Bacho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T05, Rua Alcides Lima Bonfim - T01, Rua Alcides Lima Bonfim - T02, Rua Alcides Lima Bonfim - T03, Rua Alcides Lima Bonfim - T04, Rua Alcides Lima Bonfim - T05, Rua Agripino Antônio das Neves - T01, Rua Agripino Antônio das Neves - T02, Rua Agripino Antônio das Neves - T03, Rua Agripino Antônio das Neves - T04, Rua Agripino Antônio das Neves - T05, Rua Sebastião Domingos Cardoso - T01, Rua Sebastião Domingos Cardoso - T02, Rua Sebastião Domingos Cardoso - T03, Rua Sebastião Domingos Cardoso - T04, Rua Sebastião Domingos Cardoso - T05, Rua Padre João Penido </w:t>
            </w:r>
            <w:proofErr w:type="spellStart"/>
            <w:r w:rsidRPr="00DA3446">
              <w:rPr>
                <w:rFonts w:ascii="Times New Roman" w:hAnsi="Times New Roman" w:cs="Times New Roman"/>
              </w:rPr>
              <w:t>Bumier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T01, Rua Padre João Penido </w:t>
            </w:r>
            <w:proofErr w:type="spellStart"/>
            <w:r w:rsidRPr="00DA3446">
              <w:rPr>
                <w:rFonts w:ascii="Times New Roman" w:hAnsi="Times New Roman" w:cs="Times New Roman"/>
              </w:rPr>
              <w:t>Bumier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T02, Rua Missionário Gunnar </w:t>
            </w:r>
            <w:proofErr w:type="spellStart"/>
            <w:r w:rsidRPr="00DA3446">
              <w:rPr>
                <w:rFonts w:ascii="Times New Roman" w:hAnsi="Times New Roman" w:cs="Times New Roman"/>
              </w:rPr>
              <w:t>Wingrem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T01, Rua Missionário Gunnar </w:t>
            </w:r>
            <w:proofErr w:type="spellStart"/>
            <w:r w:rsidRPr="00DA3446">
              <w:rPr>
                <w:rFonts w:ascii="Times New Roman" w:hAnsi="Times New Roman" w:cs="Times New Roman"/>
              </w:rPr>
              <w:t>Wingrem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T02, Rua Missionário Gunnar </w:t>
            </w:r>
            <w:proofErr w:type="spellStart"/>
            <w:r w:rsidRPr="00DA3446">
              <w:rPr>
                <w:rFonts w:ascii="Times New Roman" w:hAnsi="Times New Roman" w:cs="Times New Roman"/>
              </w:rPr>
              <w:t>Wingrem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- T03, Rua João Teodoro de Campos - T01, Rua João Teodoro de Campos - T02, Rua João Teodoro de Campos - T03, Rua João Teodoro de Campos - T04, Rua João Medeiros - T01, Rua João Medeiros - T02, Rua João Medeiros - T03, Rua João Medeiros - T04, Rua João Medeiros - T05, Rua João Medeiros - T06, Rua Josino Antônio da Costa - T01, Rua Josino Antônio da Costa - T02, Rua Josino Antônio da Costa - T03, Rua Josino Antônio da Costa - T04, Rua Ceará - T01, Rua Ceará - T02, Rua João Jesus Clemente - T01, Rua João Jesus Clemente - T02, Rua Anjo Doce, Rua Lair Porto Pereira - T01, Rua Lair Porto Pereira - T02, Rua Lair Porto Pereira - T03, Rua Manuel Crispim de Souza - T01, Rua Manuel Crispim de Souza - T01, Rua Manuel Crispim de Souza - T02, Rua Manuel Crispim de Souza - T03, Avenida Vereador Genival N. Araujo, Rotatória, Avenida Brasil - T01, Avenida Brasil LE - T02, Avenida Brasil LD - T02, Avenida Brasil - T03, Avenida Raimundo Otoni Lima - T01, Avenida Raimundo Otoni Lima - T02, Avenida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Joari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Benedito de Campos, Rua Sebastião Araújo, Rua Cuiabá - T01, Rua </w:t>
            </w:r>
            <w:r w:rsidRPr="00DA3446">
              <w:rPr>
                <w:rFonts w:ascii="Times New Roman" w:hAnsi="Times New Roman" w:cs="Times New Roman"/>
              </w:rPr>
              <w:lastRenderedPageBreak/>
              <w:t xml:space="preserve">Cuiabá - T02, Rua Cuiabá - T03, Rua Maria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Dãozinha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de Jesus da Silva, Rua Antenor Lemes de Souza - T01, Rua Antenor Lemes de Souza - T02, Rua Joana Rodrigues da Silva - T01, Rua Joana Rodrigues da Silva - T02, Rua Simone dos Santos Silva - T01, Rua Simone dos Santos Silva - T02, Rua Simone dos Santos Silva - T03,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Phellype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Adriano Pereira dos Santos, Rua Arlindo Leonel da Silva,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Genoario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Marcos,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Ananéia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, Rua Unaí - T01, Rua Unaí - T02, Rua André Augusto Alves de Freitas, Rua Lourival </w:t>
            </w:r>
            <w:proofErr w:type="spellStart"/>
            <w:r w:rsidRPr="00DA3446">
              <w:rPr>
                <w:rFonts w:ascii="Times New Roman" w:hAnsi="Times New Roman" w:cs="Times New Roman"/>
              </w:rPr>
              <w:t>Ferreia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dos Santos, Rua Joel Francisco de Campos, Rua Maria Assunção D' Alves,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Genilza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Maria dos Reis - T01,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Genilza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Maria dos Reis - T02, Rua Luzinete Maria Feitosa, Rua Maria Rosa de Assis, Rua Maria de Lurdes Duarte Carvalho, Rua I, Rodovia MT-140, Rua </w:t>
            </w:r>
            <w:proofErr w:type="spellStart"/>
            <w:r w:rsidRPr="00DA3446">
              <w:rPr>
                <w:rFonts w:ascii="Times New Roman" w:hAnsi="Times New Roman" w:cs="Times New Roman"/>
              </w:rPr>
              <w:t>Dalvina</w:t>
            </w:r>
            <w:proofErr w:type="spellEnd"/>
            <w:r w:rsidRPr="00DA3446">
              <w:rPr>
                <w:rFonts w:ascii="Times New Roman" w:hAnsi="Times New Roman" w:cs="Times New Roman"/>
              </w:rPr>
              <w:t xml:space="preserve"> Alves de Oliveira, Rua José Marcolino da Silva - T01, Rua José Marcolino da Silva - T02, Rua Iza Anita Santana da Costa - T01, Rua Iza Anita Santana da Costa - T02, Rua Almiro Lopes de Carvalho - T01, Rua Almiro Lopes de Carvalho - T02</w:t>
            </w:r>
          </w:p>
          <w:p w14:paraId="0D193A58" w14:textId="74F4DF63" w:rsidR="00E3043A" w:rsidRPr="00DA3446" w:rsidRDefault="00E3043A" w:rsidP="00E30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446">
              <w:rPr>
                <w:rFonts w:ascii="Times New Roman" w:hAnsi="Times New Roman" w:cs="Times New Roman"/>
                <w:lang w:val="en-US"/>
              </w:rPr>
              <w:t>A=173.092,78 m²</w:t>
            </w:r>
          </w:p>
        </w:tc>
        <w:tc>
          <w:tcPr>
            <w:tcW w:w="3685" w:type="dxa"/>
          </w:tcPr>
          <w:p w14:paraId="1BDFE749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  <w:p w14:paraId="77B8A087" w14:textId="152964B1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  <w:p w14:paraId="7008A18E" w14:textId="162ABAD3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  <w:p w14:paraId="490D4F5D" w14:textId="77777777" w:rsidR="00E3043A" w:rsidRPr="00DA3446" w:rsidRDefault="00E3043A" w:rsidP="00E3043A">
            <w:pPr>
              <w:rPr>
                <w:rFonts w:ascii="Times New Roman" w:hAnsi="Times New Roman" w:cs="Times New Roman"/>
              </w:rPr>
            </w:pPr>
          </w:p>
          <w:p w14:paraId="00F3400D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 xml:space="preserve">Daniella Lima Coli Cardoso </w:t>
            </w:r>
          </w:p>
          <w:p w14:paraId="0EECE082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Engenheira Civil</w:t>
            </w:r>
          </w:p>
          <w:p w14:paraId="306D8E08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  <w:r w:rsidRPr="00DA3446">
              <w:rPr>
                <w:rFonts w:ascii="Times New Roman" w:hAnsi="Times New Roman" w:cs="Times New Roman"/>
              </w:rPr>
              <w:t>CREA: 122.249.676-3</w:t>
            </w:r>
          </w:p>
          <w:p w14:paraId="75EE8DBA" w14:textId="77777777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  <w:p w14:paraId="4D4C3064" w14:textId="7DD951F0" w:rsidR="00E3043A" w:rsidRPr="00DA3446" w:rsidRDefault="00E3043A" w:rsidP="00BA1B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D4731B" w14:textId="77777777" w:rsidR="00023EA9" w:rsidRDefault="00023EA9" w:rsidP="00E3043A">
      <w:pPr>
        <w:rPr>
          <w:rFonts w:ascii="Times New Roman" w:hAnsi="Times New Roman" w:cs="Times New Roman"/>
        </w:rPr>
      </w:pPr>
    </w:p>
    <w:p w14:paraId="5538BCAC" w14:textId="54F5D7E1" w:rsidR="00E3043A" w:rsidRPr="00DA3446" w:rsidRDefault="00E3043A" w:rsidP="00023EA9">
      <w:pPr>
        <w:ind w:firstLine="708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PROFISSIONA</w:t>
      </w:r>
      <w:r w:rsidR="00023EA9">
        <w:rPr>
          <w:rFonts w:ascii="Times New Roman" w:hAnsi="Times New Roman" w:cs="Times New Roman"/>
        </w:rPr>
        <w:t>L</w:t>
      </w:r>
      <w:r w:rsidRPr="00DA3446">
        <w:rPr>
          <w:rFonts w:ascii="Times New Roman" w:hAnsi="Times New Roman" w:cs="Times New Roman"/>
        </w:rPr>
        <w:t xml:space="preserve"> RESPONSÁVEL PELA APROVAÇÃO:</w:t>
      </w:r>
    </w:p>
    <w:p w14:paraId="7CAAFD67" w14:textId="34533B95" w:rsidR="00E3043A" w:rsidRPr="00DA3446" w:rsidRDefault="00E3043A" w:rsidP="00023EA9">
      <w:pPr>
        <w:ind w:firstLine="708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ENGENHEIRO CIVIL:</w:t>
      </w:r>
      <w:r w:rsidR="00DA3446" w:rsidRPr="00DA3446">
        <w:rPr>
          <w:rFonts w:ascii="Times New Roman" w:hAnsi="Times New Roman" w:cs="Times New Roman"/>
        </w:rPr>
        <w:t xml:space="preserve"> Saulo Nakamura</w:t>
      </w:r>
      <w:r w:rsidRPr="00DA3446">
        <w:rPr>
          <w:rFonts w:ascii="Times New Roman" w:hAnsi="Times New Roman" w:cs="Times New Roman"/>
        </w:rPr>
        <w:t xml:space="preserve"> </w:t>
      </w:r>
    </w:p>
    <w:p w14:paraId="1E5FA926" w14:textId="77777777" w:rsidR="00023EA9" w:rsidRDefault="00E3043A" w:rsidP="00023EA9">
      <w:pPr>
        <w:ind w:firstLine="708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CREA:</w:t>
      </w:r>
      <w:r w:rsidR="00DA3446" w:rsidRPr="00DA3446">
        <w:rPr>
          <w:rFonts w:ascii="Times New Roman" w:hAnsi="Times New Roman" w:cs="Times New Roman"/>
        </w:rPr>
        <w:t xml:space="preserve"> SP69469716</w:t>
      </w:r>
    </w:p>
    <w:p w14:paraId="1024B044" w14:textId="2FBA6FCC" w:rsidR="00E3043A" w:rsidRPr="00DA3446" w:rsidRDefault="00E3043A" w:rsidP="004F1023">
      <w:pPr>
        <w:ind w:left="708" w:firstLine="708"/>
        <w:rPr>
          <w:rFonts w:ascii="Times New Roman" w:hAnsi="Times New Roman" w:cs="Times New Roman"/>
        </w:rPr>
      </w:pPr>
      <w:r w:rsidRPr="004F1023">
        <w:rPr>
          <w:rFonts w:ascii="Times New Roman" w:hAnsi="Times New Roman" w:cs="Times New Roman"/>
          <w:b/>
        </w:rPr>
        <w:t>ARTIGO 2°</w:t>
      </w:r>
      <w:r w:rsidRPr="00DA3446">
        <w:rPr>
          <w:rFonts w:ascii="Times New Roman" w:hAnsi="Times New Roman" w:cs="Times New Roman"/>
        </w:rPr>
        <w:t xml:space="preserve"> Esta Portaria entra em vigor na data de sua publicação, revogadas as disposições em contrária.</w:t>
      </w:r>
    </w:p>
    <w:p w14:paraId="6A8ADF31" w14:textId="77777777" w:rsidR="00E3043A" w:rsidRPr="00DA3446" w:rsidRDefault="00E3043A" w:rsidP="00E3043A">
      <w:pPr>
        <w:tabs>
          <w:tab w:val="center" w:pos="4604"/>
          <w:tab w:val="left" w:pos="7965"/>
        </w:tabs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ab/>
      </w:r>
    </w:p>
    <w:p w14:paraId="3225B580" w14:textId="7877B786" w:rsidR="00E3043A" w:rsidRDefault="00E3043A" w:rsidP="004F1023">
      <w:pPr>
        <w:spacing w:line="360" w:lineRule="auto"/>
        <w:ind w:firstLine="1418"/>
        <w:jc w:val="center"/>
        <w:rPr>
          <w:rFonts w:ascii="Times New Roman" w:hAnsi="Times New Roman" w:cs="Times New Roman"/>
          <w:b/>
          <w:bCs/>
        </w:rPr>
      </w:pPr>
      <w:r w:rsidRPr="00DA3446">
        <w:rPr>
          <w:rFonts w:ascii="Times New Roman" w:hAnsi="Times New Roman" w:cs="Times New Roman"/>
          <w:b/>
          <w:bCs/>
        </w:rPr>
        <w:t xml:space="preserve">Nova Brasilândia, </w:t>
      </w:r>
      <w:r w:rsidR="00DA3446" w:rsidRPr="00DA3446">
        <w:rPr>
          <w:rFonts w:ascii="Times New Roman" w:hAnsi="Times New Roman" w:cs="Times New Roman"/>
          <w:b/>
          <w:bCs/>
        </w:rPr>
        <w:t>25</w:t>
      </w:r>
      <w:r w:rsidRPr="00DA3446">
        <w:rPr>
          <w:rFonts w:ascii="Times New Roman" w:hAnsi="Times New Roman" w:cs="Times New Roman"/>
          <w:b/>
          <w:bCs/>
        </w:rPr>
        <w:t xml:space="preserve"> de novembro de 2025.</w:t>
      </w:r>
    </w:p>
    <w:p w14:paraId="3B3D827C" w14:textId="77777777" w:rsidR="00023EA9" w:rsidRPr="00DA3446" w:rsidRDefault="00023EA9" w:rsidP="00E3043A">
      <w:pPr>
        <w:spacing w:line="360" w:lineRule="auto"/>
        <w:ind w:firstLine="1418"/>
        <w:jc w:val="right"/>
        <w:rPr>
          <w:rFonts w:ascii="Times New Roman" w:hAnsi="Times New Roman" w:cs="Times New Roman"/>
          <w:b/>
          <w:bCs/>
        </w:rPr>
      </w:pPr>
    </w:p>
    <w:p w14:paraId="6BDF58A5" w14:textId="77777777" w:rsidR="00DA3446" w:rsidRPr="00DA3446" w:rsidRDefault="00DA3446" w:rsidP="00E3043A">
      <w:pPr>
        <w:spacing w:line="360" w:lineRule="auto"/>
        <w:ind w:firstLine="1418"/>
        <w:jc w:val="right"/>
        <w:rPr>
          <w:rFonts w:ascii="Times New Roman" w:hAnsi="Times New Roman" w:cs="Times New Roman"/>
          <w:b/>
          <w:bCs/>
        </w:rPr>
      </w:pPr>
    </w:p>
    <w:p w14:paraId="224B2076" w14:textId="77777777" w:rsidR="00E3043A" w:rsidRPr="00DA3446" w:rsidRDefault="00E3043A" w:rsidP="00023EA9">
      <w:pPr>
        <w:spacing w:after="0"/>
        <w:jc w:val="center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  <w:b/>
          <w:bCs/>
        </w:rPr>
        <w:t>José Antônio Domingos Cardoso</w:t>
      </w:r>
      <w:r w:rsidRPr="00DA3446">
        <w:rPr>
          <w:rFonts w:ascii="Times New Roman" w:hAnsi="Times New Roman" w:cs="Times New Roman"/>
        </w:rPr>
        <w:t xml:space="preserve"> </w:t>
      </w:r>
    </w:p>
    <w:p w14:paraId="3C3F0F62" w14:textId="7DC8FAD1" w:rsidR="00E3043A" w:rsidRPr="00DA3446" w:rsidRDefault="00E3043A" w:rsidP="00023EA9">
      <w:pPr>
        <w:spacing w:after="0"/>
        <w:jc w:val="center"/>
        <w:rPr>
          <w:rFonts w:ascii="Times New Roman" w:hAnsi="Times New Roman" w:cs="Times New Roman"/>
        </w:rPr>
      </w:pPr>
      <w:r w:rsidRPr="00DA3446">
        <w:rPr>
          <w:rFonts w:ascii="Times New Roman" w:hAnsi="Times New Roman" w:cs="Times New Roman"/>
        </w:rPr>
        <w:t>Prefeito Municipal</w:t>
      </w:r>
    </w:p>
    <w:p w14:paraId="095E27B6" w14:textId="42515D83" w:rsidR="00023EA9" w:rsidRPr="00DA3446" w:rsidRDefault="00023EA9" w:rsidP="00023EA9">
      <w:pPr>
        <w:spacing w:after="0" w:line="36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7AFD0DF9" w14:textId="79862A63" w:rsidR="00E3043A" w:rsidRPr="00DA3446" w:rsidRDefault="00DA3446" w:rsidP="00023EA9">
      <w:pPr>
        <w:spacing w:after="0"/>
        <w:jc w:val="center"/>
        <w:rPr>
          <w:rFonts w:ascii="Times New Roman" w:hAnsi="Times New Roman" w:cs="Times New Roman"/>
          <w:b/>
        </w:rPr>
      </w:pPr>
      <w:r w:rsidRPr="00DA3446">
        <w:rPr>
          <w:rFonts w:ascii="Times New Roman" w:hAnsi="Times New Roman" w:cs="Times New Roman"/>
          <w:b/>
        </w:rPr>
        <w:t>Saulo Nakamura</w:t>
      </w:r>
    </w:p>
    <w:p w14:paraId="5F1B1FE3" w14:textId="06584C7A" w:rsidR="00593021" w:rsidRPr="00DA3446" w:rsidRDefault="00DA3446" w:rsidP="00023EA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446">
        <w:rPr>
          <w:rFonts w:ascii="Times New Roman" w:hAnsi="Times New Roman" w:cs="Times New Roman"/>
        </w:rPr>
        <w:t>Engenheiro Civil</w:t>
      </w:r>
    </w:p>
    <w:p w14:paraId="12726CE2" w14:textId="669DD509" w:rsidR="00736AF5" w:rsidRPr="00F006DF" w:rsidRDefault="00736AF5" w:rsidP="00F006DF">
      <w:pPr>
        <w:jc w:val="both"/>
        <w:rPr>
          <w:rFonts w:ascii="Lato" w:hAnsi="Lato" w:cs="Arial"/>
          <w:sz w:val="24"/>
          <w:szCs w:val="24"/>
        </w:rPr>
      </w:pPr>
    </w:p>
    <w:sectPr w:rsidR="00736AF5" w:rsidRPr="00F006D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AEF2" w14:textId="77777777" w:rsidR="00A240B0" w:rsidRDefault="00A240B0" w:rsidP="00736AF5">
      <w:pPr>
        <w:spacing w:after="0" w:line="240" w:lineRule="auto"/>
      </w:pPr>
      <w:r>
        <w:separator/>
      </w:r>
    </w:p>
  </w:endnote>
  <w:endnote w:type="continuationSeparator" w:id="0">
    <w:p w14:paraId="4AC4C8CB" w14:textId="77777777" w:rsidR="00A240B0" w:rsidRDefault="00A240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9789C" w14:textId="77777777" w:rsidR="00A240B0" w:rsidRDefault="00A240B0" w:rsidP="00736AF5">
      <w:pPr>
        <w:spacing w:after="0" w:line="240" w:lineRule="auto"/>
      </w:pPr>
      <w:r>
        <w:separator/>
      </w:r>
    </w:p>
  </w:footnote>
  <w:footnote w:type="continuationSeparator" w:id="0">
    <w:p w14:paraId="3B2137C7" w14:textId="77777777" w:rsidR="00A240B0" w:rsidRDefault="00A240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F102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0A40A" w14:textId="77777777" w:rsidR="00593021" w:rsidRDefault="004F1023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18E4FC9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</w:t>
    </w:r>
    <w:r w:rsidR="003C6CC8">
      <w:rPr>
        <w:color w:val="4D4D4D"/>
        <w:spacing w:val="-4"/>
        <w:sz w:val="36"/>
        <w:szCs w:val="32"/>
      </w:rPr>
      <w:t>SECRETARIA DE ADMINISTRAÇÃO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F102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3EA9"/>
    <w:rsid w:val="00024009"/>
    <w:rsid w:val="000B4462"/>
    <w:rsid w:val="000D6D76"/>
    <w:rsid w:val="0016420A"/>
    <w:rsid w:val="00176FB3"/>
    <w:rsid w:val="001966B2"/>
    <w:rsid w:val="00223039"/>
    <w:rsid w:val="00284878"/>
    <w:rsid w:val="003C6CC8"/>
    <w:rsid w:val="003F5580"/>
    <w:rsid w:val="00403329"/>
    <w:rsid w:val="004C5408"/>
    <w:rsid w:val="004F1023"/>
    <w:rsid w:val="005676AA"/>
    <w:rsid w:val="00593021"/>
    <w:rsid w:val="006A11BD"/>
    <w:rsid w:val="006B55AF"/>
    <w:rsid w:val="00736AF5"/>
    <w:rsid w:val="007B5C5B"/>
    <w:rsid w:val="00820B9F"/>
    <w:rsid w:val="009B6FF4"/>
    <w:rsid w:val="00A240B0"/>
    <w:rsid w:val="00B4464E"/>
    <w:rsid w:val="00B911FB"/>
    <w:rsid w:val="00BB0A93"/>
    <w:rsid w:val="00D448F5"/>
    <w:rsid w:val="00DA3446"/>
    <w:rsid w:val="00E3043A"/>
    <w:rsid w:val="00E5380B"/>
    <w:rsid w:val="00EA6C13"/>
    <w:rsid w:val="00ED3DBF"/>
    <w:rsid w:val="00F006DF"/>
    <w:rsid w:val="00F33739"/>
    <w:rsid w:val="00F3735D"/>
    <w:rsid w:val="00F54607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styleId="Forte">
    <w:name w:val="Strong"/>
    <w:basedOn w:val="Fontepargpadro"/>
    <w:uiPriority w:val="22"/>
    <w:qFormat/>
    <w:rsid w:val="00F006D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E3043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E3043A"/>
    <w:rPr>
      <w:rFonts w:ascii="Cambria" w:eastAsia="Times New Roman" w:hAnsi="Cambria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2025-11-25T15:29:00Z</cp:lastPrinted>
  <dcterms:created xsi:type="dcterms:W3CDTF">2025-11-25T15:29:00Z</dcterms:created>
  <dcterms:modified xsi:type="dcterms:W3CDTF">2025-11-25T15:29:00Z</dcterms:modified>
</cp:coreProperties>
</file>