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77294EE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0E2C60">
        <w:rPr>
          <w:rFonts w:ascii="Lato" w:eastAsia="Calibri" w:hAnsi="Lato" w:cs="Arial"/>
          <w:bCs w:val="0"/>
          <w:sz w:val="22"/>
          <w:szCs w:val="22"/>
          <w:lang w:eastAsia="en-US"/>
        </w:rPr>
        <w:t>6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1B3D8DD6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bookmarkStart w:id="2" w:name="_Hlk213136764"/>
      <w:r w:rsidR="000E2C6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GERENCIAMENTO DE VEICULOS, MAQUINAS AGRICOLAS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2C6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bookmarkEnd w:id="0"/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7DB9F3D6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0E2C60">
        <w:rPr>
          <w:rFonts w:ascii="Lato" w:eastAsia="Times New Roman" w:hAnsi="Lato"/>
          <w:b/>
          <w:bCs/>
          <w:sz w:val="24"/>
          <w:szCs w:val="24"/>
          <w:lang w:eastAsia="pt-BR"/>
        </w:rPr>
        <w:t>EDVALDO FERRARI DE MENEZES</w:t>
      </w:r>
      <w:r w:rsidR="000E2C60">
        <w:rPr>
          <w:rFonts w:ascii="Lato" w:eastAsia="Times New Roman" w:hAnsi="Lato"/>
          <w:sz w:val="24"/>
          <w:szCs w:val="24"/>
          <w:lang w:eastAsia="pt-BR"/>
        </w:rPr>
        <w:t>, portador da RG. nº 1437482-0/SSP/MT e CPF. Nº 187.240.048-55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0E2C6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DIRETOR DE GERENCIAMENTO DE VEICULOS, MAQUINAS AGRICOLAS </w:t>
      </w:r>
      <w:r w:rsidR="000E2C60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2C6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2E1CC5A2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F54FD4">
        <w:rPr>
          <w:rFonts w:ascii="Lato" w:hAnsi="Lato" w:cs="Arial"/>
        </w:rPr>
        <w:t>15</w:t>
      </w:r>
      <w:r w:rsidR="000E2C60">
        <w:rPr>
          <w:rFonts w:ascii="Lato" w:hAnsi="Lato" w:cs="Arial"/>
        </w:rPr>
        <w:t>9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0E2C60">
        <w:rPr>
          <w:rFonts w:ascii="Lato" w:hAnsi="Lato" w:cs="Arial"/>
        </w:rPr>
        <w:t>17</w:t>
      </w:r>
      <w:r w:rsidR="002579F6" w:rsidRPr="002579F6">
        <w:rPr>
          <w:rFonts w:ascii="Lato" w:hAnsi="Lato" w:cs="Arial"/>
        </w:rPr>
        <w:t xml:space="preserve"> de </w:t>
      </w:r>
      <w:r w:rsidR="00F54FD4">
        <w:rPr>
          <w:rFonts w:ascii="Lato" w:hAnsi="Lato" w:cs="Arial"/>
        </w:rPr>
        <w:t>ma</w:t>
      </w:r>
      <w:r w:rsidR="000E2C60">
        <w:rPr>
          <w:rFonts w:ascii="Lato" w:hAnsi="Lato" w:cs="Arial"/>
        </w:rPr>
        <w:t>rço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F54FD4">
        <w:rPr>
          <w:rFonts w:ascii="Lato" w:hAnsi="Lato" w:cs="Arial"/>
        </w:rPr>
        <w:t>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D349" w14:textId="77777777" w:rsidR="00C9110C" w:rsidRDefault="00C9110C" w:rsidP="00736AF5">
      <w:pPr>
        <w:spacing w:after="0" w:line="240" w:lineRule="auto"/>
      </w:pPr>
      <w:r>
        <w:separator/>
      </w:r>
    </w:p>
  </w:endnote>
  <w:endnote w:type="continuationSeparator" w:id="0">
    <w:p w14:paraId="1CA40A8E" w14:textId="77777777" w:rsidR="00C9110C" w:rsidRDefault="00C9110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EA09" w14:textId="77777777" w:rsidR="00C9110C" w:rsidRDefault="00C9110C" w:rsidP="00736AF5">
      <w:pPr>
        <w:spacing w:after="0" w:line="240" w:lineRule="auto"/>
      </w:pPr>
      <w:r>
        <w:separator/>
      </w:r>
    </w:p>
  </w:footnote>
  <w:footnote w:type="continuationSeparator" w:id="0">
    <w:p w14:paraId="57A63A71" w14:textId="77777777" w:rsidR="00C9110C" w:rsidRDefault="00C9110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2C60"/>
    <w:rsid w:val="000E3A59"/>
    <w:rsid w:val="000E5E4D"/>
    <w:rsid w:val="000F5509"/>
    <w:rsid w:val="001259AC"/>
    <w:rsid w:val="0012776B"/>
    <w:rsid w:val="00174F99"/>
    <w:rsid w:val="001D40F3"/>
    <w:rsid w:val="001D4DEF"/>
    <w:rsid w:val="0020168E"/>
    <w:rsid w:val="002579F6"/>
    <w:rsid w:val="00264BDF"/>
    <w:rsid w:val="00265E76"/>
    <w:rsid w:val="0026638A"/>
    <w:rsid w:val="002765B5"/>
    <w:rsid w:val="002D2DEA"/>
    <w:rsid w:val="002E6641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10C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2025-11-03T22:09:00Z</cp:lastPrinted>
  <dcterms:created xsi:type="dcterms:W3CDTF">2025-11-04T12:16:00Z</dcterms:created>
  <dcterms:modified xsi:type="dcterms:W3CDTF">2025-11-04T12:23:00Z</dcterms:modified>
</cp:coreProperties>
</file>