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5D7D57C3" w14:textId="3357CC53" w:rsidR="008D3422" w:rsidRPr="008D3422" w:rsidRDefault="008D3422" w:rsidP="00B54C21">
      <w:pPr>
        <w:tabs>
          <w:tab w:val="left" w:pos="585"/>
          <w:tab w:val="center" w:pos="4252"/>
        </w:tabs>
        <w:spacing w:after="200" w:line="27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153B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</w:t>
      </w:r>
      <w:r w:rsidR="00104A5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67</w:t>
      </w:r>
      <w:r w:rsidR="005A663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/2025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C267C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19</w:t>
      </w:r>
      <w:r w:rsidR="00A6008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AGOSTO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588FDE09" w14:textId="15DD5059" w:rsidR="000B7ABD" w:rsidRPr="000B7ABD" w:rsidRDefault="000B7ABD" w:rsidP="000B7ABD">
      <w:pPr>
        <w:spacing w:after="0" w:line="240" w:lineRule="auto"/>
        <w:ind w:left="3828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  <w:r w:rsidRPr="000B7ABD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“NOMEIA RESPONSÁVEIS FINANCEIROS PELA CONTA BANCARIA DO FUNDO MUNICIPAL DO DIREITO DA CRIANÇA E DO ADOLESCENTE DE NOVA BRASILÂNDIA”.</w:t>
      </w:r>
    </w:p>
    <w:p w14:paraId="02B578E2" w14:textId="77777777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06EB3532" w14:textId="7FC4CE24" w:rsidR="007C4611" w:rsidRPr="000B7ABD" w:rsidRDefault="007C4611" w:rsidP="000B7ABD">
      <w:pPr>
        <w:tabs>
          <w:tab w:val="left" w:pos="2540"/>
        </w:tabs>
        <w:spacing w:line="240" w:lineRule="auto"/>
        <w:ind w:right="-31" w:firstLine="170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</w:t>
      </w:r>
      <w:r w:rsidR="000B7AB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são </w:t>
      </w:r>
      <w:r w:rsidR="000B7ABD" w:rsidRPr="000B7ABD">
        <w:rPr>
          <w:rFonts w:ascii="Arial" w:eastAsia="Calibri" w:hAnsi="Arial" w:cs="Arial"/>
          <w:kern w:val="0"/>
          <w:sz w:val="24"/>
          <w:szCs w:val="24"/>
          <w14:ligatures w14:val="none"/>
        </w:rPr>
        <w:t>dispostos</w:t>
      </w:r>
      <w:r w:rsidR="000B7ABD" w:rsidRPr="000B7AB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Item II do Art. 6º da Lei nº 059, de 29 de junho de 1998;</w:t>
      </w:r>
    </w:p>
    <w:p w14:paraId="45D01A9B" w14:textId="77777777" w:rsidR="000B7ABD" w:rsidRPr="008D3422" w:rsidRDefault="000B7ABD" w:rsidP="007C4611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B623B80" w14:textId="77777777" w:rsidR="000B7ABD" w:rsidRDefault="000B7ABD" w:rsidP="000B7ABD">
      <w:pPr>
        <w:spacing w:line="256" w:lineRule="auto"/>
        <w:ind w:firstLine="1701"/>
        <w:rPr>
          <w:rFonts w:ascii="Arial" w:eastAsia="Calibri" w:hAnsi="Arial" w:cs="Arial"/>
          <w:b/>
          <w:kern w:val="0"/>
          <w14:ligatures w14:val="none"/>
        </w:rPr>
      </w:pPr>
      <w:r w:rsidRPr="000B7ABD">
        <w:rPr>
          <w:rFonts w:ascii="Arial" w:eastAsia="Calibri" w:hAnsi="Arial" w:cs="Arial"/>
          <w:b/>
          <w:kern w:val="0"/>
          <w14:ligatures w14:val="none"/>
        </w:rPr>
        <w:t>RESOLVE</w:t>
      </w:r>
    </w:p>
    <w:p w14:paraId="29E1E6D1" w14:textId="77777777" w:rsidR="000B7ABD" w:rsidRPr="000B7ABD" w:rsidRDefault="000B7ABD" w:rsidP="000B7ABD">
      <w:pPr>
        <w:spacing w:line="256" w:lineRule="auto"/>
        <w:ind w:firstLine="1701"/>
        <w:rPr>
          <w:rFonts w:ascii="Arial" w:eastAsia="Calibri" w:hAnsi="Arial" w:cs="Arial"/>
          <w:b/>
          <w:kern w:val="0"/>
          <w14:ligatures w14:val="none"/>
        </w:rPr>
      </w:pPr>
    </w:p>
    <w:p w14:paraId="12918906" w14:textId="77777777" w:rsidR="000B7ABD" w:rsidRDefault="000B7ABD" w:rsidP="000B7ABD">
      <w:pPr>
        <w:spacing w:line="240" w:lineRule="auto"/>
        <w:ind w:right="-31" w:firstLine="1701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0B7AB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0B7AB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0B7AB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- Nomear Responsáveis Financeiros pela Conta Bancaria do Fundo Municipal do </w:t>
      </w:r>
      <w:r w:rsidRPr="000B7ABD">
        <w:rPr>
          <w:rFonts w:ascii="Arial" w:eastAsia="Calibri" w:hAnsi="Arial" w:cs="Arial"/>
          <w:kern w:val="0"/>
          <w:sz w:val="24"/>
          <w:szCs w:val="24"/>
          <w14:ligatures w14:val="none"/>
        </w:rPr>
        <w:t>Direito da Criança e do Adolescente</w:t>
      </w:r>
      <w:r w:rsidRPr="000B7ABD">
        <w:rPr>
          <w:rFonts w:ascii="Arial" w:eastAsia="Calibri" w:hAnsi="Arial" w:cs="Arial"/>
          <w:i/>
          <w:kern w:val="0"/>
          <w:sz w:val="24"/>
          <w:szCs w:val="24"/>
          <w14:ligatures w14:val="none"/>
        </w:rPr>
        <w:t xml:space="preserve"> </w:t>
      </w:r>
      <w:r w:rsidRPr="000B7AB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Nova Brasilândia, do CNPJ:23.632.536/0001-25, agencia 1772-8 e conta 25.513-0.</w:t>
      </w:r>
    </w:p>
    <w:p w14:paraId="1E5AB468" w14:textId="77777777" w:rsidR="000B7ABD" w:rsidRPr="000B7ABD" w:rsidRDefault="000B7ABD" w:rsidP="000B7ABD">
      <w:pPr>
        <w:spacing w:line="240" w:lineRule="auto"/>
        <w:ind w:right="-31" w:firstLine="170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44277C1" w14:textId="57176C89" w:rsidR="000B7ABD" w:rsidRPr="000B7ABD" w:rsidRDefault="000B7ABD" w:rsidP="000B7ABD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EDIMAR RODRIGUES SILVA</w:t>
      </w:r>
    </w:p>
    <w:p w14:paraId="34F91961" w14:textId="562B7736" w:rsidR="000B7ABD" w:rsidRPr="000B7ABD" w:rsidRDefault="000B7ABD" w:rsidP="000B7ABD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0B7ABD">
        <w:rPr>
          <w:rFonts w:ascii="Arial" w:eastAsia="Calibri" w:hAnsi="Arial" w:cs="Arial"/>
          <w:b/>
          <w:kern w:val="0"/>
          <w14:ligatures w14:val="none"/>
        </w:rPr>
        <w:t>CPF:</w:t>
      </w:r>
      <w:r>
        <w:rPr>
          <w:rFonts w:ascii="Arial" w:eastAsia="Calibri" w:hAnsi="Arial" w:cs="Arial"/>
          <w:b/>
          <w:kern w:val="0"/>
          <w14:ligatures w14:val="none"/>
        </w:rPr>
        <w:t xml:space="preserve"> 384.116.281-91</w:t>
      </w:r>
    </w:p>
    <w:p w14:paraId="534F783A" w14:textId="6729D1B0" w:rsidR="000B7ABD" w:rsidRPr="000B7ABD" w:rsidRDefault="000B7ABD" w:rsidP="000B7ABD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0B7ABD">
        <w:rPr>
          <w:rFonts w:ascii="Arial" w:eastAsia="Calibri" w:hAnsi="Arial" w:cs="Arial"/>
          <w:b/>
          <w:kern w:val="0"/>
          <w14:ligatures w14:val="none"/>
        </w:rPr>
        <w:t>Gestor</w:t>
      </w:r>
    </w:p>
    <w:p w14:paraId="2AC428AE" w14:textId="77777777" w:rsidR="000B7ABD" w:rsidRPr="000B7ABD" w:rsidRDefault="000B7ABD" w:rsidP="000B7ABD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42596C5C" w14:textId="1E551477" w:rsidR="000B7ABD" w:rsidRPr="000B7ABD" w:rsidRDefault="000B7ABD" w:rsidP="000B7ABD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0B7ABD">
        <w:rPr>
          <w:rFonts w:ascii="Arial" w:eastAsia="Calibri" w:hAnsi="Arial" w:cs="Arial"/>
          <w:b/>
          <w:kern w:val="0"/>
          <w14:ligatures w14:val="none"/>
        </w:rPr>
        <w:t>R</w:t>
      </w:r>
      <w:r>
        <w:rPr>
          <w:rFonts w:ascii="Arial" w:eastAsia="Calibri" w:hAnsi="Arial" w:cs="Arial"/>
          <w:b/>
          <w:kern w:val="0"/>
          <w14:ligatures w14:val="none"/>
        </w:rPr>
        <w:t>AILENE MARTINS GOUVEIA</w:t>
      </w:r>
    </w:p>
    <w:p w14:paraId="7B9ED465" w14:textId="17DC9502" w:rsidR="000B7ABD" w:rsidRPr="000B7ABD" w:rsidRDefault="000B7ABD" w:rsidP="000B7ABD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0B7ABD">
        <w:rPr>
          <w:rFonts w:ascii="Arial" w:eastAsia="Calibri" w:hAnsi="Arial" w:cs="Arial"/>
          <w:b/>
          <w:kern w:val="0"/>
          <w14:ligatures w14:val="none"/>
        </w:rPr>
        <w:t>CPF:</w:t>
      </w:r>
      <w:r>
        <w:rPr>
          <w:rFonts w:ascii="Arial" w:eastAsia="Calibri" w:hAnsi="Arial" w:cs="Arial"/>
          <w:b/>
          <w:kern w:val="0"/>
          <w14:ligatures w14:val="none"/>
        </w:rPr>
        <w:t xml:space="preserve"> 006.115.391-52</w:t>
      </w:r>
    </w:p>
    <w:p w14:paraId="0F1E73A2" w14:textId="59022F41" w:rsidR="000B7ABD" w:rsidRPr="000B7ABD" w:rsidRDefault="000B7ABD" w:rsidP="000B7ABD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0B7ABD">
        <w:rPr>
          <w:rFonts w:ascii="Arial" w:eastAsia="Calibri" w:hAnsi="Arial" w:cs="Arial"/>
          <w:b/>
          <w:kern w:val="0"/>
          <w14:ligatures w14:val="none"/>
        </w:rPr>
        <w:t>Tesoureira</w:t>
      </w:r>
    </w:p>
    <w:p w14:paraId="174711C4" w14:textId="1E46D1F7" w:rsidR="000B7ABD" w:rsidRPr="000B7ABD" w:rsidRDefault="000B7ABD" w:rsidP="000B7ABD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1C815569" w14:textId="77777777" w:rsidR="000B7ABD" w:rsidRPr="000B7ABD" w:rsidRDefault="000B7ABD" w:rsidP="000B7ABD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t-BR"/>
          <w14:ligatures w14:val="none"/>
        </w:rPr>
      </w:pPr>
    </w:p>
    <w:p w14:paraId="28B66261" w14:textId="77777777" w:rsidR="000B7ABD" w:rsidRPr="000B7ABD" w:rsidRDefault="000B7ABD" w:rsidP="000B7ABD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B7AB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</w:t>
      </w:r>
      <w:r w:rsidRPr="000B7ABD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0B7AB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77E8F6C8" w14:textId="102D7109" w:rsidR="000B7ABD" w:rsidRPr="000B7ABD" w:rsidRDefault="000B7ABD" w:rsidP="000B7ABD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0B7AB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0B7ABD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0B7AB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 em especial a portaria nº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170,</w:t>
      </w:r>
      <w:r w:rsidRPr="000B7AB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0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8</w:t>
      </w:r>
      <w:r w:rsidRPr="000B7AB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Pr="000B7AB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Pr="000B7ABD">
        <w:rPr>
          <w:rFonts w:ascii="Arial" w:eastAsia="Calibri" w:hAnsi="Arial" w:cs="Arial"/>
          <w:kern w:val="0"/>
          <w14:ligatures w14:val="none"/>
        </w:rPr>
        <w:t>.</w:t>
      </w:r>
    </w:p>
    <w:p w14:paraId="08647066" w14:textId="3A5631DF" w:rsidR="007C4611" w:rsidRPr="000B7ABD" w:rsidRDefault="000B7ABD" w:rsidP="000B7ABD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0B7ABD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4562B47E" w14:textId="18C7CE14" w:rsidR="008D3422" w:rsidRPr="008D3422" w:rsidRDefault="008D3422" w:rsidP="000B7AB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0B7ABD">
        <w:rPr>
          <w:rFonts w:ascii="Arial" w:eastAsia="Calibri" w:hAnsi="Arial" w:cs="Arial"/>
          <w:kern w:val="0"/>
          <w:sz w:val="24"/>
          <w:szCs w:val="24"/>
          <w14:ligatures w14:val="none"/>
        </w:rPr>
        <w:t>19</w:t>
      </w:r>
      <w:r w:rsidR="00A6008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agosto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76B32D52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2DEA40A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4247FA36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E56B6A4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FA9A74A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D3422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6A83A96E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807E236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7E181F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D3422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1D702352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207D442" w14:textId="7B5B289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                    Portaria n</w:t>
      </w:r>
      <w:r w:rsidRPr="008D3422">
        <w:rPr>
          <w:rFonts w:ascii="Calibri" w:eastAsia="Calibri" w:hAnsi="Calibri" w:cs="Arial"/>
          <w:kern w:val="0"/>
          <w14:ligatures w14:val="none"/>
        </w:rPr>
        <w:t>°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1A19B" w14:textId="77777777" w:rsidR="000A2962" w:rsidRDefault="000A2962" w:rsidP="00736AF5">
      <w:pPr>
        <w:spacing w:after="0" w:line="240" w:lineRule="auto"/>
      </w:pPr>
      <w:r>
        <w:separator/>
      </w:r>
    </w:p>
  </w:endnote>
  <w:endnote w:type="continuationSeparator" w:id="0">
    <w:p w14:paraId="22A419B8" w14:textId="77777777" w:rsidR="000A2962" w:rsidRDefault="000A296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619D6" w14:textId="77777777" w:rsidR="000A2962" w:rsidRDefault="000A2962" w:rsidP="00736AF5">
      <w:pPr>
        <w:spacing w:after="0" w:line="240" w:lineRule="auto"/>
      </w:pPr>
      <w:r>
        <w:separator/>
      </w:r>
    </w:p>
  </w:footnote>
  <w:footnote w:type="continuationSeparator" w:id="0">
    <w:p w14:paraId="1AB9FD57" w14:textId="77777777" w:rsidR="000A2962" w:rsidRDefault="000A296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316184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6935759">
    <w:abstractNumId w:val="4"/>
  </w:num>
  <w:num w:numId="3" w16cid:durableId="1004936624">
    <w:abstractNumId w:val="2"/>
  </w:num>
  <w:num w:numId="4" w16cid:durableId="2117292443">
    <w:abstractNumId w:val="3"/>
  </w:num>
  <w:num w:numId="5" w16cid:durableId="182859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52DD4"/>
    <w:rsid w:val="000A2962"/>
    <w:rsid w:val="000B7ABD"/>
    <w:rsid w:val="000F5382"/>
    <w:rsid w:val="001007FB"/>
    <w:rsid w:val="00104A5D"/>
    <w:rsid w:val="001304DD"/>
    <w:rsid w:val="00153BFC"/>
    <w:rsid w:val="001D2671"/>
    <w:rsid w:val="001D4DEF"/>
    <w:rsid w:val="001F062E"/>
    <w:rsid w:val="0029422A"/>
    <w:rsid w:val="002E08DF"/>
    <w:rsid w:val="002E5226"/>
    <w:rsid w:val="002F0B9C"/>
    <w:rsid w:val="00327615"/>
    <w:rsid w:val="00330261"/>
    <w:rsid w:val="00397A45"/>
    <w:rsid w:val="003C04BC"/>
    <w:rsid w:val="003D0C29"/>
    <w:rsid w:val="003D7FBF"/>
    <w:rsid w:val="00406301"/>
    <w:rsid w:val="0045077B"/>
    <w:rsid w:val="0049145B"/>
    <w:rsid w:val="005049F9"/>
    <w:rsid w:val="005A0E7B"/>
    <w:rsid w:val="005A663A"/>
    <w:rsid w:val="005B2553"/>
    <w:rsid w:val="005C3E99"/>
    <w:rsid w:val="005D7039"/>
    <w:rsid w:val="006131EC"/>
    <w:rsid w:val="00683CC9"/>
    <w:rsid w:val="006A11BD"/>
    <w:rsid w:val="007168E3"/>
    <w:rsid w:val="007268C7"/>
    <w:rsid w:val="00736AF5"/>
    <w:rsid w:val="00766DC9"/>
    <w:rsid w:val="007A03BC"/>
    <w:rsid w:val="007B0899"/>
    <w:rsid w:val="007C4611"/>
    <w:rsid w:val="007D4D33"/>
    <w:rsid w:val="007D6410"/>
    <w:rsid w:val="0080556D"/>
    <w:rsid w:val="00847E29"/>
    <w:rsid w:val="00850B09"/>
    <w:rsid w:val="0086624E"/>
    <w:rsid w:val="00873A07"/>
    <w:rsid w:val="008C21AC"/>
    <w:rsid w:val="008D3422"/>
    <w:rsid w:val="00941C88"/>
    <w:rsid w:val="00952337"/>
    <w:rsid w:val="0096086D"/>
    <w:rsid w:val="00976125"/>
    <w:rsid w:val="009A4B54"/>
    <w:rsid w:val="009B3A40"/>
    <w:rsid w:val="009B67D3"/>
    <w:rsid w:val="00A6008F"/>
    <w:rsid w:val="00AB7BFD"/>
    <w:rsid w:val="00AC3F0D"/>
    <w:rsid w:val="00B2168B"/>
    <w:rsid w:val="00B346B2"/>
    <w:rsid w:val="00B46686"/>
    <w:rsid w:val="00B54C21"/>
    <w:rsid w:val="00B6757E"/>
    <w:rsid w:val="00B73757"/>
    <w:rsid w:val="00B865DD"/>
    <w:rsid w:val="00BB753D"/>
    <w:rsid w:val="00C17A97"/>
    <w:rsid w:val="00C267C9"/>
    <w:rsid w:val="00C5404C"/>
    <w:rsid w:val="00C6262F"/>
    <w:rsid w:val="00C73444"/>
    <w:rsid w:val="00C91659"/>
    <w:rsid w:val="00CA0DB6"/>
    <w:rsid w:val="00D54545"/>
    <w:rsid w:val="00DA5D61"/>
    <w:rsid w:val="00DE747B"/>
    <w:rsid w:val="00E10CB3"/>
    <w:rsid w:val="00E17646"/>
    <w:rsid w:val="00E478A8"/>
    <w:rsid w:val="00EB27DF"/>
    <w:rsid w:val="00EB7E67"/>
    <w:rsid w:val="00F30F85"/>
    <w:rsid w:val="00F34344"/>
    <w:rsid w:val="00F54607"/>
    <w:rsid w:val="00F62CED"/>
    <w:rsid w:val="00F7376A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2663DB13-B4E0-44BB-B2C5-BE5867D7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7AB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7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7</cp:revision>
  <dcterms:created xsi:type="dcterms:W3CDTF">2025-08-19T21:51:00Z</dcterms:created>
  <dcterms:modified xsi:type="dcterms:W3CDTF">2025-08-20T11:29:00Z</dcterms:modified>
</cp:coreProperties>
</file>