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06E3FEBD" w:rsidR="00DE747B" w:rsidRDefault="00DE747B"/>
    <w:p w14:paraId="793DAA9C" w14:textId="1FB272DC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CE72F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343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AGOSTO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55C0A2AB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E61F8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ROSILENE FERREIRA DE ALMEIDA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20134316" w:rsidR="009A3C73" w:rsidRDefault="009A3C73" w:rsidP="00235B79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8C245C">
        <w:rPr>
          <w:rFonts w:ascii="Arial" w:eastAsia="Calibri" w:hAnsi="Arial" w:cs="Arial"/>
          <w:kern w:val="0"/>
          <w14:ligatures w14:val="none"/>
        </w:rPr>
        <w:t>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8C245C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E61F8C">
        <w:rPr>
          <w:rFonts w:ascii="Arial" w:eastAsia="Calibri" w:hAnsi="Arial" w:cs="Arial"/>
          <w:b/>
          <w:kern w:val="0"/>
          <w14:ligatures w14:val="none"/>
        </w:rPr>
        <w:t>ROSILENE FERREIRA DE ALMEODA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42113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Saude</w:t>
      </w:r>
      <w:proofErr w:type="spellEnd"/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ref</w:t>
      </w:r>
      <w:r w:rsidR="0042113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erente ao período aquisitivo de </w:t>
      </w:r>
      <w:r w:rsidR="00E61F8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21/12/2023 a 20/12/2024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E61F8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11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agosto de 2025.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3050B383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5346114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390099">
        <w:rPr>
          <w:rFonts w:ascii="Arial" w:eastAsia="Calibri" w:hAnsi="Arial" w:cs="Arial"/>
          <w:kern w:val="0"/>
          <w:sz w:val="24"/>
          <w:szCs w:val="24"/>
          <w14:ligatures w14:val="none"/>
        </w:rPr>
        <w:t>01 de agosto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EEBA" w14:textId="77777777" w:rsidR="00FD7ACF" w:rsidRDefault="00FD7ACF" w:rsidP="00736AF5">
      <w:pPr>
        <w:spacing w:after="0" w:line="240" w:lineRule="auto"/>
      </w:pPr>
      <w:r>
        <w:separator/>
      </w:r>
    </w:p>
  </w:endnote>
  <w:endnote w:type="continuationSeparator" w:id="0">
    <w:p w14:paraId="4C939DD3" w14:textId="77777777" w:rsidR="00FD7ACF" w:rsidRDefault="00FD7AC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E652" w14:textId="77777777" w:rsidR="00FD7ACF" w:rsidRDefault="00FD7ACF" w:rsidP="00736AF5">
      <w:pPr>
        <w:spacing w:after="0" w:line="240" w:lineRule="auto"/>
      </w:pPr>
      <w:r>
        <w:separator/>
      </w:r>
    </w:p>
  </w:footnote>
  <w:footnote w:type="continuationSeparator" w:id="0">
    <w:p w14:paraId="0EBE1BE0" w14:textId="77777777" w:rsidR="00FD7ACF" w:rsidRDefault="00FD7AC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129669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B2C05"/>
    <w:rsid w:val="000D1C87"/>
    <w:rsid w:val="000F2C32"/>
    <w:rsid w:val="000F477B"/>
    <w:rsid w:val="00142348"/>
    <w:rsid w:val="0018224E"/>
    <w:rsid w:val="001827C7"/>
    <w:rsid w:val="001B23D1"/>
    <w:rsid w:val="001F43B6"/>
    <w:rsid w:val="0020033C"/>
    <w:rsid w:val="00235B79"/>
    <w:rsid w:val="002473A4"/>
    <w:rsid w:val="00274537"/>
    <w:rsid w:val="0029641D"/>
    <w:rsid w:val="002C7310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2113D"/>
    <w:rsid w:val="004472CA"/>
    <w:rsid w:val="0045077B"/>
    <w:rsid w:val="00476CC8"/>
    <w:rsid w:val="00483E3F"/>
    <w:rsid w:val="004B2428"/>
    <w:rsid w:val="004C08D8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14465"/>
    <w:rsid w:val="00826F55"/>
    <w:rsid w:val="00850B09"/>
    <w:rsid w:val="00860FBF"/>
    <w:rsid w:val="0088564A"/>
    <w:rsid w:val="0088734E"/>
    <w:rsid w:val="00896226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CE72F3"/>
    <w:rsid w:val="00DA5D61"/>
    <w:rsid w:val="00DE65CA"/>
    <w:rsid w:val="00DE747B"/>
    <w:rsid w:val="00E14207"/>
    <w:rsid w:val="00E37623"/>
    <w:rsid w:val="00E61F8C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D7ACF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2025-08-04T20:04:00Z</dcterms:created>
  <dcterms:modified xsi:type="dcterms:W3CDTF">2025-08-18T13:21:00Z</dcterms:modified>
</cp:coreProperties>
</file>