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67DFC4B8" w14:textId="585B803F" w:rsidR="00931B9F" w:rsidRPr="00931B9F" w:rsidRDefault="005F41BC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bookmarkStart w:id="0" w:name="_GoBack"/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PORTARIA N° 294</w:t>
      </w:r>
      <w:r w:rsidR="00931B9F"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/</w:t>
      </w:r>
      <w:r w:rsidR="00931B9F" w:rsidRPr="00103F6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2025, DE </w:t>
      </w:r>
      <w:r w:rsidR="00103F6C" w:rsidRPr="00103F6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23</w:t>
      </w:r>
      <w:r w:rsidR="00931B9F" w:rsidRPr="00103F6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</w:t>
      </w:r>
      <w:r w:rsidR="00943F52" w:rsidRPr="00103F6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JUNHO</w:t>
      </w:r>
      <w:r w:rsidR="00931B9F" w:rsidRPr="00103F6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2025</w:t>
      </w:r>
      <w:r w:rsidR="00931B9F"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</w:t>
      </w:r>
    </w:p>
    <w:p w14:paraId="0E8AA721" w14:textId="77777777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3A601F" w14:textId="0D4F9F24" w:rsidR="00931B9F" w:rsidRPr="00931B9F" w:rsidRDefault="00931B9F" w:rsidP="00931B9F">
      <w:pPr>
        <w:spacing w:after="0" w:line="240" w:lineRule="auto"/>
        <w:ind w:left="2552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“CONCEDER LICENÇA PARA TRATAR DE INTERESSE PARTICULARES AO SERVIDOR EFETIVO SENHOR </w:t>
      </w:r>
      <w:r w:rsidR="005F41BC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JOCIMAR PACIFICO MIRANDA</w:t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E DA OUTRAS PROVIDÊNCIAS”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t>IZEL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72867BDF" w14:textId="77777777" w:rsidR="00931B9F" w:rsidRPr="00931B9F" w:rsidRDefault="00931B9F" w:rsidP="00931B9F">
      <w:pPr>
        <w:spacing w:after="0" w:line="256" w:lineRule="auto"/>
        <w:ind w:left="3540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</w:p>
    <w:p w14:paraId="2C4B0888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114 da Lei Complementar nº. 938, de 24 de abril de 2024.</w:t>
      </w:r>
    </w:p>
    <w:p w14:paraId="5E93CFD8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593203F" w14:textId="77777777" w:rsidR="00931B9F" w:rsidRDefault="00931B9F" w:rsidP="00931B9F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08681151" w14:textId="77777777" w:rsidR="006D7912" w:rsidRPr="00931B9F" w:rsidRDefault="006D7912" w:rsidP="00931B9F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848FEBC" w14:textId="3A6471FF" w:rsidR="00931B9F" w:rsidRPr="00931B9F" w:rsidRDefault="00931B9F" w:rsidP="00931B9F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Conceder 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ao Servidor Efetivo</w:t>
      </w:r>
      <w:r w:rsidRPr="00931B9F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Srº</w:t>
      </w:r>
      <w:proofErr w:type="spellEnd"/>
      <w:r w:rsidRPr="00931B9F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r w:rsidR="005F41B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JOCIMAR PACIFICO MIRANDA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</w:t>
      </w:r>
      <w:r w:rsidR="005F41B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AGENTE DE LIMPEZA PUBLICA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lotado na Secretaria Municipal de </w:t>
      </w:r>
      <w:r w:rsidR="00943F5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Infraestrutura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PARA TRATAR DE INTERESSE PARTICULAR,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po</w:t>
      </w:r>
      <w:r w:rsidR="005F41B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r 02 (dois) anos, a partir de 01</w:t>
      </w:r>
      <w:r w:rsidR="00943F5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junho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2025. </w:t>
      </w:r>
    </w:p>
    <w:p w14:paraId="736130B6" w14:textId="77777777" w:rsidR="00931B9F" w:rsidRPr="00931B9F" w:rsidRDefault="00931B9F" w:rsidP="00931B9F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2EC800AD" w14:textId="64195071" w:rsidR="006D7912" w:rsidRPr="00931B9F" w:rsidRDefault="00931B9F" w:rsidP="006D7912">
      <w:pPr>
        <w:spacing w:line="256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</w:t>
      </w:r>
      <w:r w:rsidR="00103F6C">
        <w:rPr>
          <w:rFonts w:ascii="Arial" w:eastAsia="Calibri" w:hAnsi="Arial" w:cs="Arial"/>
          <w:kern w:val="0"/>
          <w:sz w:val="24"/>
          <w:szCs w:val="24"/>
          <w14:ligatures w14:val="none"/>
        </w:rPr>
        <w:t>, surtindo efeito a partir da data 01 de junho de 2025</w:t>
      </w:r>
      <w:r w:rsidR="006D791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E0C760" w14:textId="77777777" w:rsidR="00931B9F" w:rsidRP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84D6625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AC15B6F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C548317" w14:textId="14661958" w:rsidR="00931B9F" w:rsidRPr="00931B9F" w:rsidRDefault="00931B9F" w:rsidP="00931B9F">
      <w:pPr>
        <w:spacing w:line="256" w:lineRule="auto"/>
        <w:ind w:firstLine="141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03F6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103F6C" w:rsidRPr="00103F6C">
        <w:rPr>
          <w:rFonts w:ascii="Arial" w:eastAsia="Calibri" w:hAnsi="Arial" w:cs="Arial"/>
          <w:kern w:val="0"/>
          <w:sz w:val="24"/>
          <w:szCs w:val="24"/>
          <w14:ligatures w14:val="none"/>
        </w:rPr>
        <w:t>23 de junho</w:t>
      </w:r>
      <w:r w:rsidRPr="00103F6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3135E78B" w14:textId="77777777" w:rsidR="00931B9F" w:rsidRPr="00931B9F" w:rsidRDefault="00931B9F" w:rsidP="00931B9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C007F55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3A21D6C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F39E76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B6F93C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728594C1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9A8B14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6436B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31B9F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0752A0D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9DB07D2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931B9F">
        <w:rPr>
          <w:rFonts w:ascii="Calibri" w:eastAsia="Calibri" w:hAnsi="Calibri" w:cs="Arial"/>
          <w:kern w:val="0"/>
          <w14:ligatures w14:val="none"/>
        </w:rPr>
        <w:t>°</w:t>
      </w:r>
      <w:r w:rsidRPr="00931B9F">
        <w:rPr>
          <w:rFonts w:ascii="Arial" w:eastAsia="Calibri" w:hAnsi="Arial" w:cs="Arial"/>
          <w:kern w:val="0"/>
          <w14:ligatures w14:val="none"/>
        </w:rPr>
        <w:t xml:space="preserve"> 001/2025</w:t>
      </w:r>
    </w:p>
    <w:bookmarkEnd w:id="0"/>
    <w:p w14:paraId="02C7C7A1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3B047CA" w14:textId="4CBEF3E3" w:rsidR="00DE747B" w:rsidRDefault="00DE747B" w:rsidP="00931B9F">
      <w:pPr>
        <w:spacing w:line="256" w:lineRule="auto"/>
        <w:jc w:val="center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0F6C7" w14:textId="77777777" w:rsidR="009D4608" w:rsidRDefault="009D4608" w:rsidP="00736AF5">
      <w:pPr>
        <w:spacing w:after="0" w:line="240" w:lineRule="auto"/>
      </w:pPr>
      <w:r>
        <w:separator/>
      </w:r>
    </w:p>
  </w:endnote>
  <w:endnote w:type="continuationSeparator" w:id="0">
    <w:p w14:paraId="3D2385D1" w14:textId="77777777" w:rsidR="009D4608" w:rsidRDefault="009D460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B12C5" w14:textId="77777777" w:rsidR="009D4608" w:rsidRDefault="009D4608" w:rsidP="00736AF5">
      <w:pPr>
        <w:spacing w:after="0" w:line="240" w:lineRule="auto"/>
      </w:pPr>
      <w:r>
        <w:separator/>
      </w:r>
    </w:p>
  </w:footnote>
  <w:footnote w:type="continuationSeparator" w:id="0">
    <w:p w14:paraId="21DA405B" w14:textId="77777777" w:rsidR="009D4608" w:rsidRDefault="009D460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103F6C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103F6C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103F6C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103F6C"/>
    <w:rsid w:val="001D4DEF"/>
    <w:rsid w:val="002F0B9C"/>
    <w:rsid w:val="00397A45"/>
    <w:rsid w:val="003D0C29"/>
    <w:rsid w:val="00406301"/>
    <w:rsid w:val="0045077B"/>
    <w:rsid w:val="005049F9"/>
    <w:rsid w:val="005B2553"/>
    <w:rsid w:val="005F41BC"/>
    <w:rsid w:val="006131EC"/>
    <w:rsid w:val="006A11BD"/>
    <w:rsid w:val="006D7912"/>
    <w:rsid w:val="00736AF5"/>
    <w:rsid w:val="007A03BC"/>
    <w:rsid w:val="0080556D"/>
    <w:rsid w:val="00850B09"/>
    <w:rsid w:val="0088734E"/>
    <w:rsid w:val="00931B9F"/>
    <w:rsid w:val="00943F52"/>
    <w:rsid w:val="0096086D"/>
    <w:rsid w:val="00976125"/>
    <w:rsid w:val="009D4608"/>
    <w:rsid w:val="00AC3F0D"/>
    <w:rsid w:val="00B2168B"/>
    <w:rsid w:val="00BB753D"/>
    <w:rsid w:val="00C17A97"/>
    <w:rsid w:val="00C91659"/>
    <w:rsid w:val="00D60306"/>
    <w:rsid w:val="00DE747B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dcterms:created xsi:type="dcterms:W3CDTF">2025-06-23T13:43:00Z</dcterms:created>
  <dcterms:modified xsi:type="dcterms:W3CDTF">2025-06-27T20:11:00Z</dcterms:modified>
</cp:coreProperties>
</file>