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2797" w14:textId="77777777" w:rsidR="003E2478" w:rsidRDefault="003E2478" w:rsidP="003E2478">
      <w:pPr>
        <w:pStyle w:val="Cabealho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368168A" wp14:editId="6B35629A">
            <wp:simplePos x="0" y="0"/>
            <wp:positionH relativeFrom="column">
              <wp:posOffset>358140</wp:posOffset>
            </wp:positionH>
            <wp:positionV relativeFrom="paragraph">
              <wp:posOffset>84455</wp:posOffset>
            </wp:positionV>
            <wp:extent cx="819150" cy="838200"/>
            <wp:effectExtent l="0" t="0" r="0" b="0"/>
            <wp:wrapNone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0B26F" w14:textId="77777777" w:rsidR="003E2478" w:rsidRDefault="003E2478" w:rsidP="003E2478">
      <w:pPr>
        <w:pStyle w:val="Cabealho"/>
        <w:ind w:left="567"/>
      </w:pPr>
    </w:p>
    <w:p w14:paraId="1A4A195A" w14:textId="77777777" w:rsidR="003E2478" w:rsidRPr="003D0EC2" w:rsidRDefault="003E2478" w:rsidP="003E2478">
      <w:pPr>
        <w:pStyle w:val="Cabealho"/>
        <w:ind w:left="567"/>
        <w:rPr>
          <w:rFonts w:ascii="Helvetica" w:hAnsi="Helvetica"/>
        </w:rPr>
      </w:pPr>
      <w:r>
        <w:rPr>
          <w:rFonts w:ascii="Helvetica" w:hAnsi="Helvetica"/>
          <w:sz w:val="24"/>
          <w:szCs w:val="24"/>
        </w:rPr>
        <w:t xml:space="preserve">                   </w:t>
      </w:r>
      <w:r w:rsidRPr="003D0EC2">
        <w:rPr>
          <w:rFonts w:ascii="Helvetica" w:hAnsi="Helvetica"/>
        </w:rPr>
        <w:t xml:space="preserve">  </w:t>
      </w:r>
      <w:r>
        <w:rPr>
          <w:rFonts w:ascii="Helvetica" w:hAnsi="Helvetica"/>
        </w:rPr>
        <w:t xml:space="preserve"> </w:t>
      </w:r>
      <w:r w:rsidRPr="003D0EC2">
        <w:rPr>
          <w:rFonts w:ascii="Helvetica" w:hAnsi="Helvetica"/>
        </w:rPr>
        <w:t>MATO GROSSO</w:t>
      </w:r>
    </w:p>
    <w:p w14:paraId="27BB610C" w14:textId="77777777" w:rsidR="003E2478" w:rsidRDefault="003E2478" w:rsidP="003E2478">
      <w:pPr>
        <w:pStyle w:val="Cabealho"/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</w:t>
      </w:r>
      <w:r w:rsidRPr="00886171">
        <w:rPr>
          <w:rFonts w:ascii="Helvetica" w:hAnsi="Helvetica"/>
          <w:b/>
          <w:sz w:val="24"/>
          <w:szCs w:val="24"/>
        </w:rPr>
        <w:t>PREFEITURA DE NOVA BRASILÂNDIA</w:t>
      </w:r>
    </w:p>
    <w:p w14:paraId="5A86CA8C" w14:textId="77777777" w:rsidR="003E2478" w:rsidRPr="00882427" w:rsidRDefault="003E2478" w:rsidP="003E2478">
      <w:pPr>
        <w:pStyle w:val="Cabealho"/>
        <w:rPr>
          <w:rFonts w:ascii="Helvetica" w:hAnsi="Helvetica"/>
        </w:rPr>
      </w:pPr>
      <w:r>
        <w:rPr>
          <w:rFonts w:ascii="Helvetica" w:hAnsi="Helvetica"/>
          <w:b/>
          <w:sz w:val="24"/>
          <w:szCs w:val="24"/>
        </w:rPr>
        <w:tab/>
      </w:r>
      <w:r w:rsidRPr="00882427">
        <w:rPr>
          <w:rFonts w:ascii="Helvetica" w:hAnsi="Helvetica"/>
        </w:rPr>
        <w:t>G</w:t>
      </w:r>
      <w:r>
        <w:rPr>
          <w:rFonts w:ascii="Helvetica" w:hAnsi="Helvetica"/>
        </w:rPr>
        <w:t>ABINETE DA PREFEITA</w:t>
      </w:r>
    </w:p>
    <w:p w14:paraId="001537C0" w14:textId="77777777" w:rsidR="003E2478" w:rsidRPr="009340B5" w:rsidRDefault="003E2478" w:rsidP="003E2478">
      <w:pPr>
        <w:pStyle w:val="Cabealho"/>
        <w:jc w:val="right"/>
        <w:rPr>
          <w:color w:val="7F7F7F" w:themeColor="text1" w:themeTint="80"/>
          <w:sz w:val="23"/>
          <w:szCs w:val="23"/>
        </w:rPr>
      </w:pPr>
      <w:r w:rsidRPr="009340B5">
        <w:rPr>
          <w:color w:val="7F7F7F" w:themeColor="text1" w:themeTint="80"/>
          <w:sz w:val="23"/>
          <w:szCs w:val="23"/>
        </w:rPr>
        <w:t>www.novabrasilandia.mt.gov.br</w:t>
      </w:r>
    </w:p>
    <w:p w14:paraId="490880E3" w14:textId="77777777" w:rsidR="006F5652" w:rsidRPr="003E2478" w:rsidRDefault="003E2478" w:rsidP="003E2478">
      <w:pPr>
        <w:pBdr>
          <w:top w:val="single" w:sz="4" w:space="1" w:color="auto"/>
        </w:pBdr>
        <w:jc w:val="right"/>
      </w:pPr>
      <w:r w:rsidRPr="0036527A">
        <w:rPr>
          <w:color w:val="7F7F7F" w:themeColor="text1" w:themeTint="80"/>
          <w:lang w:val="en-US"/>
        </w:rPr>
        <w:t>novabrasilandia@outlook.com.br</w:t>
      </w:r>
    </w:p>
    <w:p w14:paraId="664570E3" w14:textId="75F74334" w:rsidR="006F5652" w:rsidRPr="00E756C4" w:rsidRDefault="00DD2591" w:rsidP="003E247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D642C0">
        <w:rPr>
          <w:rFonts w:ascii="Arial" w:hAnsi="Arial" w:cs="Arial"/>
          <w:b/>
          <w:sz w:val="28"/>
          <w:szCs w:val="28"/>
        </w:rPr>
        <w:t>473</w:t>
      </w:r>
      <w:r>
        <w:rPr>
          <w:rFonts w:ascii="Arial" w:hAnsi="Arial" w:cs="Arial"/>
          <w:b/>
          <w:sz w:val="28"/>
          <w:szCs w:val="28"/>
        </w:rPr>
        <w:t>/20</w:t>
      </w:r>
      <w:r w:rsidR="00111DD0">
        <w:rPr>
          <w:rFonts w:ascii="Arial" w:hAnsi="Arial" w:cs="Arial"/>
          <w:b/>
          <w:sz w:val="28"/>
          <w:szCs w:val="28"/>
        </w:rPr>
        <w:t>2</w:t>
      </w:r>
      <w:r w:rsidR="009C0FBD">
        <w:rPr>
          <w:rFonts w:ascii="Arial" w:hAnsi="Arial" w:cs="Arial"/>
          <w:b/>
          <w:sz w:val="28"/>
          <w:szCs w:val="28"/>
        </w:rPr>
        <w:t>4</w:t>
      </w:r>
      <w:r w:rsidR="009C5223">
        <w:rPr>
          <w:rFonts w:ascii="Arial" w:hAnsi="Arial" w:cs="Arial"/>
          <w:b/>
          <w:sz w:val="28"/>
          <w:szCs w:val="28"/>
        </w:rPr>
        <w:t xml:space="preserve">, DE </w:t>
      </w:r>
      <w:r w:rsidR="00D642C0">
        <w:rPr>
          <w:rFonts w:ascii="Arial" w:hAnsi="Arial" w:cs="Arial"/>
          <w:b/>
          <w:sz w:val="28"/>
          <w:szCs w:val="28"/>
        </w:rPr>
        <w:t>30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D642C0">
        <w:rPr>
          <w:rFonts w:ascii="Arial" w:hAnsi="Arial" w:cs="Arial"/>
          <w:b/>
          <w:sz w:val="28"/>
          <w:szCs w:val="28"/>
        </w:rPr>
        <w:t>DEZEMBRO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BC0E57">
        <w:rPr>
          <w:rFonts w:ascii="Arial" w:hAnsi="Arial" w:cs="Arial"/>
          <w:b/>
          <w:sz w:val="28"/>
          <w:szCs w:val="28"/>
        </w:rPr>
        <w:t>2</w:t>
      </w:r>
      <w:r w:rsidR="009C0FBD">
        <w:rPr>
          <w:rFonts w:ascii="Arial" w:hAnsi="Arial" w:cs="Arial"/>
          <w:b/>
          <w:sz w:val="28"/>
          <w:szCs w:val="28"/>
        </w:rPr>
        <w:t>4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11089593" w14:textId="06BF6A58" w:rsidR="001168E3" w:rsidRPr="008953AF" w:rsidRDefault="00C51E67" w:rsidP="001168E3">
      <w:pPr>
        <w:pStyle w:val="Recuodecorpodetexto"/>
        <w:ind w:left="4320"/>
        <w:rPr>
          <w:rFonts w:ascii="Arial" w:hAnsi="Arial" w:cs="Arial"/>
          <w:b w:val="0"/>
          <w:i/>
          <w:sz w:val="24"/>
        </w:rPr>
      </w:pPr>
      <w:proofErr w:type="gramStart"/>
      <w:r>
        <w:rPr>
          <w:rFonts w:ascii="Arial" w:hAnsi="Arial" w:cs="Arial"/>
          <w:b w:val="0"/>
          <w:i/>
          <w:sz w:val="22"/>
          <w:szCs w:val="22"/>
        </w:rPr>
        <w:t>“</w:t>
      </w:r>
      <w:r w:rsidR="00F026F4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293423">
        <w:rPr>
          <w:rFonts w:ascii="Arial" w:hAnsi="Arial" w:cs="Arial"/>
          <w:b w:val="0"/>
          <w:i/>
          <w:sz w:val="22"/>
          <w:szCs w:val="22"/>
        </w:rPr>
        <w:t>Revoga</w:t>
      </w:r>
      <w:proofErr w:type="gramEnd"/>
      <w:r w:rsidR="004A13D7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293423">
        <w:rPr>
          <w:rFonts w:ascii="Arial" w:hAnsi="Arial" w:cs="Arial"/>
          <w:b w:val="0"/>
          <w:i/>
          <w:sz w:val="22"/>
          <w:szCs w:val="22"/>
        </w:rPr>
        <w:t>a</w:t>
      </w:r>
      <w:r w:rsidR="004A13D7">
        <w:rPr>
          <w:rFonts w:ascii="Arial" w:hAnsi="Arial" w:cs="Arial"/>
          <w:b w:val="0"/>
          <w:i/>
          <w:sz w:val="22"/>
          <w:szCs w:val="22"/>
        </w:rPr>
        <w:t xml:space="preserve"> Portaria Nº </w:t>
      </w:r>
      <w:r w:rsidR="00D642C0">
        <w:rPr>
          <w:rFonts w:ascii="Arial" w:hAnsi="Arial" w:cs="Arial"/>
          <w:b w:val="0"/>
          <w:i/>
          <w:sz w:val="22"/>
          <w:szCs w:val="22"/>
        </w:rPr>
        <w:t>046/2022</w:t>
      </w:r>
      <w:r w:rsidR="004A13D7">
        <w:rPr>
          <w:rFonts w:ascii="Arial" w:hAnsi="Arial" w:cs="Arial"/>
          <w:b w:val="0"/>
          <w:i/>
          <w:sz w:val="22"/>
          <w:szCs w:val="22"/>
        </w:rPr>
        <w:t xml:space="preserve"> de </w:t>
      </w:r>
      <w:r w:rsidR="00D642C0">
        <w:rPr>
          <w:rFonts w:ascii="Arial" w:hAnsi="Arial" w:cs="Arial"/>
          <w:b w:val="0"/>
          <w:i/>
          <w:sz w:val="22"/>
          <w:szCs w:val="22"/>
        </w:rPr>
        <w:t>Nomeação da Senhora SONIA DE OLIVEIRA COSTA</w:t>
      </w:r>
      <w:r w:rsidR="00541E97" w:rsidRPr="008953AF">
        <w:rPr>
          <w:rFonts w:ascii="Arial" w:hAnsi="Arial" w:cs="Arial"/>
          <w:b w:val="0"/>
          <w:i/>
          <w:sz w:val="24"/>
        </w:rPr>
        <w:t>”</w:t>
      </w:r>
      <w:r w:rsidR="00F75016" w:rsidRPr="008953AF">
        <w:rPr>
          <w:rFonts w:ascii="Arial" w:hAnsi="Arial" w:cs="Arial"/>
          <w:b w:val="0"/>
          <w:i/>
          <w:sz w:val="24"/>
        </w:rPr>
        <w:t>.</w:t>
      </w:r>
    </w:p>
    <w:p w14:paraId="115EEB77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017BFD84" w14:textId="77777777" w:rsidR="00B55245" w:rsidRPr="003E2478" w:rsidRDefault="00882427" w:rsidP="003E2478">
      <w:pPr>
        <w:tabs>
          <w:tab w:val="left" w:pos="2540"/>
        </w:tabs>
        <w:spacing w:line="240" w:lineRule="auto"/>
        <w:ind w:right="-31" w:firstLine="1701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A PREFEITA DO MUNICÍPIO DE NOVA BRASILÂNDIA</w:t>
      </w:r>
      <w:r w:rsidRPr="00FA37AF">
        <w:rPr>
          <w:rFonts w:ascii="Arial" w:hAnsi="Arial" w:cs="Arial"/>
          <w:sz w:val="24"/>
          <w:szCs w:val="24"/>
        </w:rPr>
        <w:t xml:space="preserve">, Estado de Mato Grosso, no uso das atribuições </w:t>
      </w:r>
      <w:r w:rsidR="00462DA3">
        <w:rPr>
          <w:rFonts w:ascii="Arial" w:hAnsi="Arial" w:cs="Arial"/>
          <w:sz w:val="24"/>
          <w:szCs w:val="24"/>
        </w:rPr>
        <w:t>legais, conferidos pelo artigo 61, inciso IV da Lei Orgânica Municipal</w:t>
      </w:r>
      <w:r w:rsidR="00192B51">
        <w:rPr>
          <w:rFonts w:ascii="Arial" w:hAnsi="Arial" w:cs="Arial"/>
          <w:sz w:val="24"/>
          <w:szCs w:val="24"/>
        </w:rPr>
        <w:t>;</w:t>
      </w:r>
    </w:p>
    <w:p w14:paraId="0CB956CC" w14:textId="77777777" w:rsidR="00B55245" w:rsidRPr="00FA37AF" w:rsidRDefault="00882427" w:rsidP="003E2478">
      <w:pPr>
        <w:ind w:firstLine="1701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3D43792C" w14:textId="4B0FA01C" w:rsidR="00997CFE" w:rsidRPr="00997CFE" w:rsidRDefault="00882427" w:rsidP="00997CFE">
      <w:pPr>
        <w:spacing w:line="240" w:lineRule="auto"/>
        <w:ind w:right="-31" w:firstLine="1701"/>
        <w:jc w:val="both"/>
        <w:rPr>
          <w:rFonts w:ascii="Arial" w:eastAsia="Calibri" w:hAnsi="Arial" w:cs="Arial"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1°</w:t>
      </w:r>
      <w:r w:rsidR="003C6E5B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8F5091">
        <w:rPr>
          <w:rFonts w:ascii="Arial" w:eastAsia="Calibri" w:hAnsi="Arial" w:cs="Arial"/>
          <w:bCs/>
          <w:sz w:val="24"/>
          <w:szCs w:val="24"/>
        </w:rPr>
        <w:t xml:space="preserve">- </w:t>
      </w:r>
      <w:r w:rsidR="00293423">
        <w:rPr>
          <w:rFonts w:ascii="Arial" w:hAnsi="Arial" w:cs="Arial"/>
          <w:sz w:val="24"/>
          <w:szCs w:val="24"/>
        </w:rPr>
        <w:t>Revoga</w:t>
      </w:r>
      <w:r w:rsidR="004A13D7">
        <w:rPr>
          <w:rFonts w:ascii="Arial" w:hAnsi="Arial" w:cs="Arial"/>
          <w:sz w:val="24"/>
          <w:szCs w:val="24"/>
        </w:rPr>
        <w:t xml:space="preserve"> a Portaria nº </w:t>
      </w:r>
      <w:r w:rsidR="00D642C0">
        <w:rPr>
          <w:rFonts w:ascii="Arial" w:hAnsi="Arial" w:cs="Arial"/>
          <w:sz w:val="24"/>
          <w:szCs w:val="24"/>
        </w:rPr>
        <w:t>046/2022</w:t>
      </w:r>
      <w:r w:rsidR="004A13D7">
        <w:rPr>
          <w:rFonts w:ascii="Arial" w:hAnsi="Arial" w:cs="Arial"/>
          <w:sz w:val="24"/>
          <w:szCs w:val="24"/>
        </w:rPr>
        <w:t xml:space="preserve"> </w:t>
      </w:r>
      <w:r w:rsidR="00D642C0">
        <w:rPr>
          <w:rFonts w:ascii="Arial" w:hAnsi="Arial" w:cs="Arial"/>
          <w:sz w:val="24"/>
          <w:szCs w:val="24"/>
        </w:rPr>
        <w:t>que Nomeia a Senhora SONIA DE OLIVEIRA COSTA ao cargo em Comissão de Secretaria Escolar da Escola Municipal Tancredo de Almeida Neves</w:t>
      </w:r>
      <w:r w:rsidR="004A13D7">
        <w:rPr>
          <w:rFonts w:ascii="Arial" w:hAnsi="Arial" w:cs="Arial"/>
          <w:sz w:val="24"/>
          <w:szCs w:val="24"/>
        </w:rPr>
        <w:t xml:space="preserve"> </w:t>
      </w:r>
      <w:r w:rsidR="00D642C0">
        <w:rPr>
          <w:rFonts w:ascii="Arial" w:hAnsi="Arial" w:cs="Arial"/>
          <w:sz w:val="24"/>
          <w:szCs w:val="24"/>
        </w:rPr>
        <w:t>a partir 31 de dezembro de 2024</w:t>
      </w:r>
      <w:r w:rsidR="00DA0829">
        <w:rPr>
          <w:rFonts w:ascii="Arial" w:eastAsia="Calibri" w:hAnsi="Arial" w:cs="Arial"/>
          <w:bCs/>
          <w:sz w:val="24"/>
          <w:szCs w:val="24"/>
        </w:rPr>
        <w:t>.</w:t>
      </w:r>
    </w:p>
    <w:p w14:paraId="608C60A4" w14:textId="77777777" w:rsidR="00882427" w:rsidRPr="00E756C4" w:rsidRDefault="00882427" w:rsidP="00E756C4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04645909" w14:textId="0670372A" w:rsidR="00882427" w:rsidRPr="00AB357A" w:rsidRDefault="00882427" w:rsidP="00B552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publicação.</w:t>
      </w:r>
    </w:p>
    <w:p w14:paraId="18B85F80" w14:textId="356DE6B7" w:rsidR="00BC0E57" w:rsidRPr="00FA37AF" w:rsidRDefault="00882427" w:rsidP="00383BD7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</w:t>
      </w:r>
      <w:r w:rsidR="00DA0829">
        <w:rPr>
          <w:rFonts w:ascii="Arial" w:hAnsi="Arial" w:cs="Arial"/>
          <w:sz w:val="24"/>
          <w:szCs w:val="24"/>
        </w:rPr>
        <w:t>-</w:t>
      </w:r>
      <w:r w:rsidR="00E5121A">
        <w:rPr>
          <w:rFonts w:ascii="Arial" w:hAnsi="Arial" w:cs="Arial"/>
          <w:sz w:val="24"/>
          <w:szCs w:val="24"/>
        </w:rPr>
        <w:t>se as disposições em contrário</w:t>
      </w:r>
      <w:r w:rsidR="000C2E76">
        <w:rPr>
          <w:rFonts w:ascii="Arial" w:hAnsi="Arial" w:cs="Arial"/>
          <w:sz w:val="24"/>
          <w:szCs w:val="24"/>
        </w:rPr>
        <w:t xml:space="preserve">, em especial a portaria nº </w:t>
      </w:r>
      <w:r w:rsidR="00D642C0">
        <w:rPr>
          <w:rFonts w:ascii="Arial" w:hAnsi="Arial" w:cs="Arial"/>
          <w:sz w:val="24"/>
          <w:szCs w:val="24"/>
        </w:rPr>
        <w:t>046/2022</w:t>
      </w:r>
      <w:r w:rsidR="00E5121A">
        <w:rPr>
          <w:rFonts w:ascii="Arial" w:hAnsi="Arial" w:cs="Arial"/>
          <w:sz w:val="24"/>
          <w:szCs w:val="24"/>
        </w:rPr>
        <w:t>.</w:t>
      </w:r>
    </w:p>
    <w:p w14:paraId="743471EF" w14:textId="77777777" w:rsidR="00882427" w:rsidRPr="00FA37AF" w:rsidRDefault="00882427" w:rsidP="00B55245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1B03E61F" w14:textId="52C453B8" w:rsidR="00FA37AF" w:rsidRDefault="00DD2591" w:rsidP="00B55245">
      <w:pPr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Gabinete da Prefeita, em </w:t>
      </w:r>
      <w:r w:rsidR="00D642C0">
        <w:rPr>
          <w:rFonts w:ascii="Arial" w:hAnsi="Arial" w:cs="Arial"/>
          <w:sz w:val="24"/>
          <w:szCs w:val="24"/>
        </w:rPr>
        <w:t>30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D642C0">
        <w:rPr>
          <w:rFonts w:ascii="Arial" w:hAnsi="Arial" w:cs="Arial"/>
          <w:sz w:val="24"/>
          <w:szCs w:val="24"/>
        </w:rPr>
        <w:t>dezembro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BC0E57">
        <w:rPr>
          <w:rFonts w:ascii="Arial" w:hAnsi="Arial" w:cs="Arial"/>
          <w:sz w:val="24"/>
          <w:szCs w:val="24"/>
        </w:rPr>
        <w:t>2</w:t>
      </w:r>
      <w:r w:rsidR="009C0FBD">
        <w:rPr>
          <w:rFonts w:ascii="Arial" w:hAnsi="Arial" w:cs="Arial"/>
          <w:sz w:val="24"/>
          <w:szCs w:val="24"/>
        </w:rPr>
        <w:t>4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7F9FF652" w14:textId="77777777" w:rsidR="00B31907" w:rsidRDefault="00B31907" w:rsidP="00E756C4">
      <w:pPr>
        <w:ind w:firstLine="708"/>
        <w:rPr>
          <w:rFonts w:ascii="Arial" w:hAnsi="Arial" w:cs="Arial"/>
          <w:sz w:val="24"/>
          <w:szCs w:val="24"/>
        </w:rPr>
      </w:pPr>
    </w:p>
    <w:p w14:paraId="36B9976F" w14:textId="77777777" w:rsidR="00882427" w:rsidRPr="00E52AE5" w:rsidRDefault="00882427" w:rsidP="00882427">
      <w:pPr>
        <w:spacing w:after="0" w:line="240" w:lineRule="auto"/>
        <w:jc w:val="center"/>
        <w:rPr>
          <w:rFonts w:ascii="Arial" w:hAnsi="Arial" w:cs="Arial"/>
          <w:b/>
        </w:rPr>
      </w:pPr>
      <w:r w:rsidRPr="00E52AE5">
        <w:rPr>
          <w:rFonts w:ascii="Arial" w:hAnsi="Arial" w:cs="Arial"/>
          <w:b/>
        </w:rPr>
        <w:t>MAURIZA AUGUSTA DE OLIVEIRA</w:t>
      </w:r>
    </w:p>
    <w:p w14:paraId="08F349AE" w14:textId="77777777" w:rsidR="009340B5" w:rsidRDefault="00882427" w:rsidP="00882427">
      <w:pPr>
        <w:spacing w:after="0" w:line="240" w:lineRule="auto"/>
        <w:jc w:val="center"/>
        <w:rPr>
          <w:rFonts w:ascii="Arial" w:hAnsi="Arial" w:cs="Arial"/>
        </w:rPr>
      </w:pPr>
      <w:r w:rsidRPr="00E52AE5">
        <w:rPr>
          <w:rFonts w:ascii="Arial" w:hAnsi="Arial" w:cs="Arial"/>
        </w:rPr>
        <w:t>Prefeita de Nova Brasilândia</w:t>
      </w:r>
    </w:p>
    <w:p w14:paraId="0B6D7BAE" w14:textId="77777777" w:rsidR="001C42DC" w:rsidRPr="00E52AE5" w:rsidRDefault="001C42DC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307E8B" w14:textId="77777777" w:rsidR="001C42DC" w:rsidRPr="001C42DC" w:rsidRDefault="001C42DC" w:rsidP="001C42DC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1C42DC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785E4F35" w14:textId="77777777" w:rsidR="00E52AE5" w:rsidRPr="001C42DC" w:rsidRDefault="00E52AE5" w:rsidP="0088242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5118A88" w14:textId="77777777" w:rsidR="00E52AE5" w:rsidRDefault="00E52AE5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FC5B00" w14:textId="77777777" w:rsidR="00E52AE5" w:rsidRPr="00FA22A9" w:rsidRDefault="00E52AE5" w:rsidP="00E52AE5">
      <w:pPr>
        <w:spacing w:after="0" w:line="240" w:lineRule="auto"/>
        <w:ind w:left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WIGNY CESAR DA SILVA</w:t>
      </w:r>
    </w:p>
    <w:p w14:paraId="183BCF71" w14:textId="77777777" w:rsidR="00E52AE5" w:rsidRPr="004D7A2D" w:rsidRDefault="00E52AE5" w:rsidP="00E52AE5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  <w:r w:rsidRPr="004D7A2D">
        <w:rPr>
          <w:rFonts w:ascii="Arial" w:hAnsi="Arial" w:cs="Arial"/>
          <w:sz w:val="20"/>
          <w:szCs w:val="20"/>
        </w:rPr>
        <w:t>Secretári</w:t>
      </w:r>
      <w:r>
        <w:rPr>
          <w:rFonts w:ascii="Arial" w:hAnsi="Arial" w:cs="Arial"/>
          <w:sz w:val="20"/>
          <w:szCs w:val="20"/>
        </w:rPr>
        <w:t>o</w:t>
      </w:r>
      <w:r w:rsidRPr="004D7A2D">
        <w:rPr>
          <w:rFonts w:ascii="Arial" w:hAnsi="Arial" w:cs="Arial"/>
          <w:sz w:val="20"/>
          <w:szCs w:val="20"/>
        </w:rPr>
        <w:t xml:space="preserve"> Municipal de Administração</w:t>
      </w:r>
    </w:p>
    <w:p w14:paraId="4991DD9E" w14:textId="77777777" w:rsidR="00E52AE5" w:rsidRDefault="00E52AE5" w:rsidP="00E52AE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4D7A2D">
        <w:rPr>
          <w:rFonts w:ascii="Arial" w:hAnsi="Arial" w:cs="Arial"/>
          <w:sz w:val="20"/>
          <w:szCs w:val="20"/>
        </w:rPr>
        <w:t>Portaria n</w:t>
      </w:r>
      <w:r w:rsidRPr="004D7A2D">
        <w:rPr>
          <w:rFonts w:ascii="Calibri" w:hAnsi="Calibri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237/2023</w:t>
      </w:r>
    </w:p>
    <w:p w14:paraId="7BEFDFBF" w14:textId="77777777" w:rsidR="00E52AE5" w:rsidRDefault="00E52AE5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58AAEA3" w14:textId="77777777" w:rsidR="00FA22A9" w:rsidRDefault="00FA22A9" w:rsidP="004F285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5A6AC5" w14:textId="77777777" w:rsidR="003E2478" w:rsidRPr="00F02CF4" w:rsidRDefault="003E2478" w:rsidP="003E2478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14:paraId="4BBEF350" w14:textId="77777777"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Avenida Vereador Genival Nunes Araújo, n° 267</w:t>
      </w:r>
    </w:p>
    <w:p w14:paraId="778925B1" w14:textId="77777777"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Centro │ Nova Brasilândia │ Mato Grosso</w:t>
      </w:r>
    </w:p>
    <w:p w14:paraId="6377EB23" w14:textId="77777777" w:rsidR="00EE0C5B" w:rsidRPr="009340B5" w:rsidRDefault="00EE0C5B" w:rsidP="00EE0C5B">
      <w:pPr>
        <w:pStyle w:val="Rodap"/>
        <w:spacing w:line="0" w:lineRule="atLeast"/>
        <w:jc w:val="right"/>
        <w:rPr>
          <w:color w:val="7F7F7F" w:themeColor="text1" w:themeTint="80"/>
          <w:sz w:val="16"/>
          <w:szCs w:val="16"/>
        </w:rPr>
      </w:pPr>
      <w:r w:rsidRPr="009340B5">
        <w:rPr>
          <w:color w:val="7F7F7F" w:themeColor="text1" w:themeTint="80"/>
          <w:sz w:val="16"/>
          <w:szCs w:val="16"/>
        </w:rPr>
        <w:t>CEP 78 860 000 │ CNPJ 15 023 963/0001-88</w:t>
      </w:r>
    </w:p>
    <w:p w14:paraId="0A849707" w14:textId="77777777" w:rsidR="00EE0C5B" w:rsidRPr="009340B5" w:rsidRDefault="00EE0C5B" w:rsidP="00EE0C5B">
      <w:pPr>
        <w:pStyle w:val="Rodap"/>
        <w:spacing w:line="0" w:lineRule="atLeast"/>
        <w:jc w:val="right"/>
        <w:rPr>
          <w:b/>
          <w:color w:val="7F7F7F" w:themeColor="text1" w:themeTint="80"/>
          <w:sz w:val="16"/>
          <w:szCs w:val="16"/>
        </w:rPr>
      </w:pPr>
      <w:r w:rsidRPr="009340B5">
        <w:rPr>
          <w:b/>
          <w:color w:val="7F7F7F" w:themeColor="text1" w:themeTint="80"/>
          <w:sz w:val="16"/>
          <w:szCs w:val="16"/>
        </w:rPr>
        <w:t xml:space="preserve">(66) 3385 1277 </w:t>
      </w:r>
      <w:r w:rsidRPr="009340B5">
        <w:rPr>
          <w:b/>
          <w:noProof/>
          <w:color w:val="7F7F7F" w:themeColor="text1" w:themeTint="80"/>
          <w:sz w:val="16"/>
          <w:szCs w:val="16"/>
          <w:lang w:eastAsia="pt-BR"/>
        </w:rPr>
        <w:t>│ WhatsApp  (66) 98461 2415</w:t>
      </w:r>
    </w:p>
    <w:p w14:paraId="1BA29DF2" w14:textId="77777777" w:rsidR="006F5652" w:rsidRDefault="006F5652" w:rsidP="006F5652">
      <w:pPr>
        <w:rPr>
          <w:sz w:val="20"/>
          <w:szCs w:val="20"/>
        </w:rPr>
      </w:pPr>
    </w:p>
    <w:p w14:paraId="4891FB72" w14:textId="77777777" w:rsidR="00733E1D" w:rsidRPr="006F5652" w:rsidRDefault="006F5652" w:rsidP="006F5652">
      <w:pPr>
        <w:tabs>
          <w:tab w:val="left" w:pos="204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33E1D" w:rsidRPr="006F565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77E9" w14:textId="77777777" w:rsidR="003F1A79" w:rsidRDefault="003F1A79" w:rsidP="00886171">
      <w:pPr>
        <w:spacing w:after="0" w:line="240" w:lineRule="auto"/>
      </w:pPr>
      <w:r>
        <w:separator/>
      </w:r>
    </w:p>
  </w:endnote>
  <w:endnote w:type="continuationSeparator" w:id="0">
    <w:p w14:paraId="48206A1B" w14:textId="77777777" w:rsidR="003F1A79" w:rsidRDefault="003F1A7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2732" w14:textId="77777777" w:rsidR="003F1A79" w:rsidRDefault="003F1A79" w:rsidP="00886171">
      <w:pPr>
        <w:spacing w:after="0" w:line="240" w:lineRule="auto"/>
      </w:pPr>
      <w:r>
        <w:separator/>
      </w:r>
    </w:p>
  </w:footnote>
  <w:footnote w:type="continuationSeparator" w:id="0">
    <w:p w14:paraId="39A36175" w14:textId="77777777" w:rsidR="003F1A79" w:rsidRDefault="003F1A7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F69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049D1"/>
    <w:rsid w:val="0001343D"/>
    <w:rsid w:val="000479FD"/>
    <w:rsid w:val="00053DA0"/>
    <w:rsid w:val="00073F46"/>
    <w:rsid w:val="00076616"/>
    <w:rsid w:val="000A0C67"/>
    <w:rsid w:val="000A131B"/>
    <w:rsid w:val="000A6059"/>
    <w:rsid w:val="000B02A5"/>
    <w:rsid w:val="000C2E76"/>
    <w:rsid w:val="000E30D8"/>
    <w:rsid w:val="000E5F60"/>
    <w:rsid w:val="000F0689"/>
    <w:rsid w:val="0010377E"/>
    <w:rsid w:val="00111DD0"/>
    <w:rsid w:val="001168E3"/>
    <w:rsid w:val="0013409B"/>
    <w:rsid w:val="00177C83"/>
    <w:rsid w:val="00181B14"/>
    <w:rsid w:val="00183D45"/>
    <w:rsid w:val="00192B51"/>
    <w:rsid w:val="00192D47"/>
    <w:rsid w:val="001C218E"/>
    <w:rsid w:val="001C42DC"/>
    <w:rsid w:val="001D1145"/>
    <w:rsid w:val="001E33F9"/>
    <w:rsid w:val="00204A4A"/>
    <w:rsid w:val="00232D35"/>
    <w:rsid w:val="002427DE"/>
    <w:rsid w:val="0025780E"/>
    <w:rsid w:val="00261E7E"/>
    <w:rsid w:val="00270DDA"/>
    <w:rsid w:val="00286EB8"/>
    <w:rsid w:val="00293423"/>
    <w:rsid w:val="00294216"/>
    <w:rsid w:val="00294FB4"/>
    <w:rsid w:val="00296493"/>
    <w:rsid w:val="002A1E48"/>
    <w:rsid w:val="002B3C1D"/>
    <w:rsid w:val="002B5C62"/>
    <w:rsid w:val="002D1495"/>
    <w:rsid w:val="002D3974"/>
    <w:rsid w:val="00304A36"/>
    <w:rsid w:val="0032211C"/>
    <w:rsid w:val="003457FD"/>
    <w:rsid w:val="00353C8C"/>
    <w:rsid w:val="0036527A"/>
    <w:rsid w:val="00383BD7"/>
    <w:rsid w:val="003905DA"/>
    <w:rsid w:val="003B3A17"/>
    <w:rsid w:val="003B4F08"/>
    <w:rsid w:val="003B7D92"/>
    <w:rsid w:val="003C6E5B"/>
    <w:rsid w:val="003D0EC2"/>
    <w:rsid w:val="003E2478"/>
    <w:rsid w:val="003E72FE"/>
    <w:rsid w:val="003F1A79"/>
    <w:rsid w:val="003F1EA7"/>
    <w:rsid w:val="00405F3A"/>
    <w:rsid w:val="004251E5"/>
    <w:rsid w:val="00425898"/>
    <w:rsid w:val="004271DF"/>
    <w:rsid w:val="004460C0"/>
    <w:rsid w:val="00453D1C"/>
    <w:rsid w:val="00462DA3"/>
    <w:rsid w:val="00476104"/>
    <w:rsid w:val="004A13D7"/>
    <w:rsid w:val="004B0CB1"/>
    <w:rsid w:val="004C3088"/>
    <w:rsid w:val="004D7A2D"/>
    <w:rsid w:val="004F285C"/>
    <w:rsid w:val="005120DD"/>
    <w:rsid w:val="00512629"/>
    <w:rsid w:val="0052070D"/>
    <w:rsid w:val="00532D1D"/>
    <w:rsid w:val="00535111"/>
    <w:rsid w:val="00540B89"/>
    <w:rsid w:val="00541E97"/>
    <w:rsid w:val="00552FA5"/>
    <w:rsid w:val="00553E34"/>
    <w:rsid w:val="00566A76"/>
    <w:rsid w:val="005A4530"/>
    <w:rsid w:val="005A542C"/>
    <w:rsid w:val="005C696F"/>
    <w:rsid w:val="005F5D4F"/>
    <w:rsid w:val="0060456D"/>
    <w:rsid w:val="00613980"/>
    <w:rsid w:val="00624080"/>
    <w:rsid w:val="00635A9D"/>
    <w:rsid w:val="00670806"/>
    <w:rsid w:val="00687EBB"/>
    <w:rsid w:val="00690C42"/>
    <w:rsid w:val="006A59EC"/>
    <w:rsid w:val="006E73A0"/>
    <w:rsid w:val="006F5652"/>
    <w:rsid w:val="007074DB"/>
    <w:rsid w:val="00707848"/>
    <w:rsid w:val="00721CC9"/>
    <w:rsid w:val="00725761"/>
    <w:rsid w:val="00733E1D"/>
    <w:rsid w:val="00740E34"/>
    <w:rsid w:val="00744606"/>
    <w:rsid w:val="00755FEA"/>
    <w:rsid w:val="00766F4B"/>
    <w:rsid w:val="007B1A9D"/>
    <w:rsid w:val="007F72B0"/>
    <w:rsid w:val="00800D1D"/>
    <w:rsid w:val="00882427"/>
    <w:rsid w:val="00886171"/>
    <w:rsid w:val="008953AF"/>
    <w:rsid w:val="008A1179"/>
    <w:rsid w:val="008B0E07"/>
    <w:rsid w:val="008F5091"/>
    <w:rsid w:val="00907029"/>
    <w:rsid w:val="00920C27"/>
    <w:rsid w:val="00926F7C"/>
    <w:rsid w:val="009340B5"/>
    <w:rsid w:val="00935C49"/>
    <w:rsid w:val="0094506F"/>
    <w:rsid w:val="00947160"/>
    <w:rsid w:val="0094729F"/>
    <w:rsid w:val="00957D89"/>
    <w:rsid w:val="00997CFE"/>
    <w:rsid w:val="009A01EC"/>
    <w:rsid w:val="009C0FBD"/>
    <w:rsid w:val="009C4F73"/>
    <w:rsid w:val="009C5223"/>
    <w:rsid w:val="009E0707"/>
    <w:rsid w:val="00A1443C"/>
    <w:rsid w:val="00A22D97"/>
    <w:rsid w:val="00A426F1"/>
    <w:rsid w:val="00A47E26"/>
    <w:rsid w:val="00A54398"/>
    <w:rsid w:val="00AB357A"/>
    <w:rsid w:val="00AD7F14"/>
    <w:rsid w:val="00B03471"/>
    <w:rsid w:val="00B044E1"/>
    <w:rsid w:val="00B11A11"/>
    <w:rsid w:val="00B14947"/>
    <w:rsid w:val="00B31907"/>
    <w:rsid w:val="00B341B7"/>
    <w:rsid w:val="00B40B28"/>
    <w:rsid w:val="00B55245"/>
    <w:rsid w:val="00BB6B97"/>
    <w:rsid w:val="00BC0E57"/>
    <w:rsid w:val="00BD6161"/>
    <w:rsid w:val="00C41D5A"/>
    <w:rsid w:val="00C454D7"/>
    <w:rsid w:val="00C51E67"/>
    <w:rsid w:val="00C841B2"/>
    <w:rsid w:val="00C86CE4"/>
    <w:rsid w:val="00C91C38"/>
    <w:rsid w:val="00CA466D"/>
    <w:rsid w:val="00CB5DCD"/>
    <w:rsid w:val="00CC249B"/>
    <w:rsid w:val="00CE4AD5"/>
    <w:rsid w:val="00D41B10"/>
    <w:rsid w:val="00D549DE"/>
    <w:rsid w:val="00D554BA"/>
    <w:rsid w:val="00D642C0"/>
    <w:rsid w:val="00D874E8"/>
    <w:rsid w:val="00D97314"/>
    <w:rsid w:val="00DA0829"/>
    <w:rsid w:val="00DB0FF9"/>
    <w:rsid w:val="00DB2C45"/>
    <w:rsid w:val="00DD2591"/>
    <w:rsid w:val="00DE5095"/>
    <w:rsid w:val="00E12688"/>
    <w:rsid w:val="00E1330D"/>
    <w:rsid w:val="00E247AF"/>
    <w:rsid w:val="00E41556"/>
    <w:rsid w:val="00E5121A"/>
    <w:rsid w:val="00E52AE5"/>
    <w:rsid w:val="00E756C4"/>
    <w:rsid w:val="00E77453"/>
    <w:rsid w:val="00E815B7"/>
    <w:rsid w:val="00ED4A43"/>
    <w:rsid w:val="00EE0C5B"/>
    <w:rsid w:val="00EE1285"/>
    <w:rsid w:val="00EF51C9"/>
    <w:rsid w:val="00F026F4"/>
    <w:rsid w:val="00F23238"/>
    <w:rsid w:val="00F43296"/>
    <w:rsid w:val="00F56E1D"/>
    <w:rsid w:val="00F732C6"/>
    <w:rsid w:val="00F75016"/>
    <w:rsid w:val="00F95DE8"/>
    <w:rsid w:val="00FA22A9"/>
    <w:rsid w:val="00FA37AF"/>
    <w:rsid w:val="00FA4059"/>
    <w:rsid w:val="00FD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0F0B"/>
  <w15:docId w15:val="{3418242B-162B-4695-B4CB-1D3EAFAF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97CF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B4005-C03C-4DC2-A3E4-8CB420FDD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Rercusos Humanos</cp:lastModifiedBy>
  <cp:revision>3</cp:revision>
  <cp:lastPrinted>2024-10-15T18:50:00Z</cp:lastPrinted>
  <dcterms:created xsi:type="dcterms:W3CDTF">2024-12-30T17:27:00Z</dcterms:created>
  <dcterms:modified xsi:type="dcterms:W3CDTF">2024-12-30T17:32:00Z</dcterms:modified>
</cp:coreProperties>
</file>