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CDB9E" w14:textId="77777777" w:rsidR="001C692B" w:rsidRDefault="001C692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051F5C64" w14:textId="77777777" w:rsidR="001C692B" w:rsidRDefault="001C692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435A7FEA" w14:textId="38AA969F" w:rsidR="00107BDB" w:rsidRPr="00F128BA" w:rsidRDefault="00107BDB" w:rsidP="00107BDB">
      <w:pPr>
        <w:jc w:val="center"/>
        <w:rPr>
          <w:rFonts w:ascii="Arial" w:hAnsi="Arial" w:cs="Arial"/>
          <w:b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PORTARIA N° </w:t>
      </w:r>
      <w:r w:rsidR="009745CE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96</w:t>
      </w:r>
      <w:r w:rsidRPr="00F128B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F128BA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>22</w:t>
      </w:r>
      <w:r w:rsidRPr="00F128B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ABRIL</w:t>
      </w:r>
      <w:r w:rsidRPr="00F128BA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5</w:t>
      </w:r>
      <w:r w:rsidRPr="00F128BA">
        <w:rPr>
          <w:rFonts w:ascii="Arial" w:hAnsi="Arial" w:cs="Arial"/>
          <w:b/>
          <w:sz w:val="24"/>
          <w:szCs w:val="24"/>
        </w:rPr>
        <w:t>.</w:t>
      </w:r>
    </w:p>
    <w:p w14:paraId="01EA0635" w14:textId="77777777" w:rsidR="00107BDB" w:rsidRPr="00F128BA" w:rsidRDefault="00107BD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09FCDCB3" w14:textId="77777777" w:rsidR="00107BDB" w:rsidRPr="00F128BA" w:rsidRDefault="00107BDB" w:rsidP="00107BDB">
      <w:pPr>
        <w:ind w:left="4111"/>
        <w:rPr>
          <w:rFonts w:ascii="Arial" w:hAnsi="Arial" w:cs="Arial"/>
          <w:bCs/>
          <w:i/>
          <w:sz w:val="24"/>
          <w:szCs w:val="24"/>
        </w:rPr>
      </w:pPr>
      <w:r w:rsidRPr="00F128BA">
        <w:rPr>
          <w:rFonts w:ascii="Arial" w:hAnsi="Arial" w:cs="Arial"/>
          <w:i/>
          <w:sz w:val="24"/>
          <w:szCs w:val="24"/>
        </w:rPr>
        <w:t>“Nomeia Fiscal de Obras</w:t>
      </w:r>
      <w:r w:rsidRPr="00F128BA">
        <w:rPr>
          <w:rFonts w:ascii="Arial" w:hAnsi="Arial" w:cs="Arial"/>
          <w:bCs/>
          <w:i/>
          <w:sz w:val="24"/>
          <w:szCs w:val="24"/>
        </w:rPr>
        <w:t>”.</w:t>
      </w:r>
    </w:p>
    <w:p w14:paraId="44AB7068" w14:textId="77777777" w:rsidR="00107BDB" w:rsidRPr="00F128BA" w:rsidRDefault="00107BDB" w:rsidP="00107BDB">
      <w:pPr>
        <w:ind w:left="4111"/>
        <w:rPr>
          <w:rFonts w:ascii="Arial" w:hAnsi="Arial" w:cs="Arial"/>
          <w:i/>
          <w:sz w:val="24"/>
          <w:szCs w:val="24"/>
        </w:rPr>
      </w:pPr>
    </w:p>
    <w:p w14:paraId="00042B27" w14:textId="77777777" w:rsidR="00107BDB" w:rsidRPr="00F128BA" w:rsidRDefault="00107BDB" w:rsidP="00107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28BA">
        <w:rPr>
          <w:rFonts w:ascii="Arial" w:hAnsi="Arial" w:cs="Arial"/>
          <w:sz w:val="24"/>
          <w:szCs w:val="24"/>
        </w:rPr>
        <w:t xml:space="preserve">                            </w:t>
      </w:r>
      <w:r w:rsidRPr="00F128BA">
        <w:rPr>
          <w:rFonts w:ascii="Arial" w:hAnsi="Arial" w:cs="Arial"/>
          <w:b/>
          <w:sz w:val="24"/>
          <w:szCs w:val="24"/>
        </w:rPr>
        <w:t>O PREFEITO DO MUNICÍPIO DE NOVA BRASILÂNDIA</w:t>
      </w:r>
      <w:r w:rsidRPr="00F128BA">
        <w:rPr>
          <w:rFonts w:ascii="Arial" w:hAnsi="Arial" w:cs="Arial"/>
          <w:sz w:val="24"/>
          <w:szCs w:val="24"/>
        </w:rPr>
        <w:t>, Estado de Mato Grosso, no uso das atribuições privativas que confere a Lei,</w:t>
      </w:r>
    </w:p>
    <w:p w14:paraId="3AF83882" w14:textId="77777777" w:rsidR="00107BDB" w:rsidRPr="00F128BA" w:rsidRDefault="00107BDB" w:rsidP="00107BDB">
      <w:pPr>
        <w:jc w:val="both"/>
        <w:rPr>
          <w:rFonts w:ascii="Arial" w:hAnsi="Arial" w:cs="Arial"/>
          <w:b/>
          <w:sz w:val="24"/>
          <w:szCs w:val="24"/>
        </w:rPr>
      </w:pPr>
    </w:p>
    <w:p w14:paraId="5F9C95B0" w14:textId="77777777" w:rsidR="00107BDB" w:rsidRPr="00F128BA" w:rsidRDefault="00107BDB" w:rsidP="00107BDB">
      <w:pPr>
        <w:ind w:firstLine="708"/>
        <w:rPr>
          <w:rFonts w:ascii="Arial" w:hAnsi="Arial" w:cs="Arial"/>
          <w:b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                RESOLVE</w:t>
      </w:r>
    </w:p>
    <w:p w14:paraId="15276D10" w14:textId="77777777" w:rsidR="00107BDB" w:rsidRPr="00F128BA" w:rsidRDefault="00107BDB" w:rsidP="00107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                            Art.1°</w:t>
      </w:r>
      <w:r w:rsidRPr="00F128BA">
        <w:rPr>
          <w:rFonts w:ascii="Arial" w:hAnsi="Arial" w:cs="Arial"/>
          <w:sz w:val="24"/>
          <w:szCs w:val="24"/>
        </w:rPr>
        <w:t xml:space="preserve"> Nomear o </w:t>
      </w:r>
      <w:r w:rsidRPr="00F128BA">
        <w:rPr>
          <w:rFonts w:ascii="Arial" w:hAnsi="Arial" w:cs="Arial"/>
          <w:bCs/>
          <w:sz w:val="24"/>
          <w:szCs w:val="24"/>
        </w:rPr>
        <w:t>Servidor Efetivo Sr.</w:t>
      </w:r>
      <w:r w:rsidRPr="00F128BA">
        <w:rPr>
          <w:rFonts w:ascii="Arial" w:hAnsi="Arial" w:cs="Arial"/>
          <w:b/>
          <w:bCs/>
          <w:sz w:val="24"/>
          <w:szCs w:val="24"/>
        </w:rPr>
        <w:t xml:space="preserve"> SAULO NAKAMURA – </w:t>
      </w:r>
      <w:r w:rsidRPr="00F128BA">
        <w:rPr>
          <w:rFonts w:ascii="Arial" w:hAnsi="Arial" w:cs="Arial"/>
          <w:bCs/>
          <w:sz w:val="24"/>
          <w:szCs w:val="24"/>
        </w:rPr>
        <w:t>Engenheiro Civil</w:t>
      </w:r>
      <w:r w:rsidRPr="00F128BA">
        <w:rPr>
          <w:rFonts w:ascii="Arial" w:hAnsi="Arial" w:cs="Arial"/>
          <w:b/>
          <w:sz w:val="24"/>
          <w:szCs w:val="24"/>
        </w:rPr>
        <w:t>,</w:t>
      </w:r>
      <w:r w:rsidRPr="00F128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28BA">
        <w:rPr>
          <w:rFonts w:ascii="Arial" w:hAnsi="Arial" w:cs="Arial"/>
          <w:bCs/>
          <w:sz w:val="24"/>
          <w:szCs w:val="24"/>
        </w:rPr>
        <w:t xml:space="preserve">para </w:t>
      </w:r>
      <w:r w:rsidRPr="00F128BA">
        <w:rPr>
          <w:rFonts w:ascii="Arial" w:hAnsi="Arial" w:cs="Arial"/>
          <w:b/>
          <w:bCs/>
          <w:sz w:val="24"/>
          <w:szCs w:val="24"/>
          <w:u w:val="single"/>
        </w:rPr>
        <w:t>Fiscal de Obras</w:t>
      </w:r>
      <w:r w:rsidRPr="00F128BA">
        <w:rPr>
          <w:rFonts w:ascii="Arial" w:hAnsi="Arial" w:cs="Arial"/>
          <w:bCs/>
          <w:sz w:val="24"/>
          <w:szCs w:val="24"/>
        </w:rPr>
        <w:t xml:space="preserve">, responsável pela condução dos procedimentos no âmbito desta Prefeitura Municipal de Nova Brasilândia, Autoriza a empresa </w:t>
      </w:r>
      <w:r w:rsidRPr="00F128BA">
        <w:rPr>
          <w:rFonts w:ascii="Arial" w:hAnsi="Arial" w:cs="Arial"/>
          <w:b/>
          <w:sz w:val="24"/>
          <w:szCs w:val="24"/>
        </w:rPr>
        <w:t>CONSTRUTORA SÃO BENTO LTDA</w:t>
      </w:r>
      <w:r w:rsidRPr="00F128BA">
        <w:rPr>
          <w:rFonts w:ascii="Arial" w:hAnsi="Arial" w:cs="Arial"/>
          <w:bCs/>
          <w:sz w:val="24"/>
          <w:szCs w:val="24"/>
        </w:rPr>
        <w:t xml:space="preserve"> inscrita no CNPJ nº 43.261.200/0001-00, localizada na Rua </w:t>
      </w:r>
      <w:proofErr w:type="spellStart"/>
      <w:r w:rsidRPr="00F128BA">
        <w:rPr>
          <w:rFonts w:ascii="Arial" w:hAnsi="Arial" w:cs="Arial"/>
          <w:bCs/>
          <w:sz w:val="24"/>
          <w:szCs w:val="24"/>
        </w:rPr>
        <w:t>Brejauva</w:t>
      </w:r>
      <w:proofErr w:type="spellEnd"/>
      <w:r w:rsidRPr="00F128BA">
        <w:rPr>
          <w:rFonts w:ascii="Arial" w:hAnsi="Arial" w:cs="Arial"/>
          <w:bCs/>
          <w:sz w:val="24"/>
          <w:szCs w:val="24"/>
        </w:rPr>
        <w:t xml:space="preserve"> nº 1006, Bairro Residencial </w:t>
      </w:r>
      <w:proofErr w:type="spellStart"/>
      <w:r w:rsidRPr="00F128BA">
        <w:rPr>
          <w:rFonts w:ascii="Arial" w:hAnsi="Arial" w:cs="Arial"/>
          <w:bCs/>
          <w:sz w:val="24"/>
          <w:szCs w:val="24"/>
        </w:rPr>
        <w:t>Burutis</w:t>
      </w:r>
      <w:proofErr w:type="spellEnd"/>
      <w:r w:rsidRPr="00F128BA">
        <w:rPr>
          <w:rFonts w:ascii="Arial" w:hAnsi="Arial" w:cs="Arial"/>
          <w:bCs/>
          <w:sz w:val="24"/>
          <w:szCs w:val="24"/>
        </w:rPr>
        <w:t xml:space="preserve"> Primavera v, na cidade de Primavera do Leste/MT, CEP 78.850-000 através do </w:t>
      </w:r>
      <w:r w:rsidRPr="00F128BA">
        <w:rPr>
          <w:rFonts w:ascii="Arial" w:hAnsi="Arial" w:cs="Arial"/>
          <w:b/>
          <w:bCs/>
          <w:sz w:val="24"/>
          <w:szCs w:val="24"/>
          <w:u w:val="single"/>
        </w:rPr>
        <w:t>Contrato nº 113/2024,</w:t>
      </w:r>
      <w:r w:rsidRPr="00F128BA">
        <w:rPr>
          <w:rFonts w:ascii="Arial" w:hAnsi="Arial" w:cs="Arial"/>
          <w:bCs/>
          <w:sz w:val="24"/>
          <w:szCs w:val="24"/>
        </w:rPr>
        <w:t xml:space="preserve">  de acordo com a Licitação na Modalidade Concorrência Eletrônica nº 001/2024.</w:t>
      </w:r>
    </w:p>
    <w:p w14:paraId="248FB669" w14:textId="77777777" w:rsidR="00107BDB" w:rsidRPr="00F128BA" w:rsidRDefault="00107BDB" w:rsidP="00107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55AB71" w14:textId="77777777" w:rsidR="00107BDB" w:rsidRPr="00F128BA" w:rsidRDefault="00107BDB" w:rsidP="00107BDB">
      <w:pPr>
        <w:spacing w:line="256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                             Art. 2</w:t>
      </w:r>
      <w:r w:rsidRPr="00F128BA">
        <w:rPr>
          <w:rFonts w:ascii="Calibri" w:hAnsi="Calibri" w:cs="Arial"/>
          <w:b/>
          <w:sz w:val="24"/>
          <w:szCs w:val="24"/>
        </w:rPr>
        <w:t xml:space="preserve">° </w:t>
      </w:r>
      <w:r w:rsidRPr="00F128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F128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surtindo efeitos a partir desta data 2</w:t>
      </w:r>
      <w:r w:rsidRPr="00F128BA">
        <w:rPr>
          <w:rFonts w:ascii="Arial" w:eastAsia="Calibri" w:hAnsi="Arial" w:cs="Arial"/>
          <w:bCs/>
          <w:sz w:val="24"/>
          <w:szCs w:val="24"/>
        </w:rPr>
        <w:t>5</w:t>
      </w:r>
      <w:r w:rsidRPr="00F128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março de 2025.</w:t>
      </w:r>
    </w:p>
    <w:p w14:paraId="499EEAF6" w14:textId="77777777" w:rsidR="00107BDB" w:rsidRPr="00F128BA" w:rsidRDefault="00107BDB" w:rsidP="00107BD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0A8C232" w14:textId="77777777" w:rsidR="00107BDB" w:rsidRPr="00F128BA" w:rsidRDefault="00107BDB" w:rsidP="00107BD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F128BA">
        <w:rPr>
          <w:rFonts w:ascii="Arial" w:hAnsi="Arial" w:cs="Arial"/>
          <w:b/>
          <w:sz w:val="24"/>
          <w:szCs w:val="24"/>
        </w:rPr>
        <w:t xml:space="preserve"> Art. 3</w:t>
      </w:r>
      <w:r w:rsidRPr="00F128BA">
        <w:rPr>
          <w:rFonts w:ascii="Calibri" w:hAnsi="Calibri" w:cs="Arial"/>
          <w:b/>
          <w:sz w:val="24"/>
          <w:szCs w:val="24"/>
        </w:rPr>
        <w:t>°</w:t>
      </w:r>
      <w:r w:rsidRPr="00F128BA">
        <w:rPr>
          <w:rFonts w:ascii="Arial" w:hAnsi="Arial" w:cs="Arial"/>
          <w:sz w:val="24"/>
          <w:szCs w:val="24"/>
        </w:rPr>
        <w:t xml:space="preserve"> Revogam-se as disposições em contrário, </w:t>
      </w:r>
    </w:p>
    <w:p w14:paraId="152EE869" w14:textId="77777777" w:rsidR="00107BDB" w:rsidRPr="00F128BA" w:rsidRDefault="00107BDB" w:rsidP="00107B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28BA">
        <w:rPr>
          <w:rFonts w:ascii="Arial" w:hAnsi="Arial" w:cs="Arial"/>
          <w:sz w:val="24"/>
          <w:szCs w:val="24"/>
        </w:rPr>
        <w:t>PUBLIQUE-SE, REGISTRE-SE E CUMPRA-SE.</w:t>
      </w:r>
    </w:p>
    <w:p w14:paraId="4396BB84" w14:textId="77777777" w:rsidR="00107BDB" w:rsidRPr="00F128BA" w:rsidRDefault="00107BDB" w:rsidP="00107BD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Pr="00F128BA">
        <w:rPr>
          <w:rFonts w:ascii="Arial" w:hAnsi="Arial" w:cs="Arial"/>
          <w:sz w:val="24"/>
          <w:szCs w:val="24"/>
        </w:rPr>
        <w:t xml:space="preserve">, em </w:t>
      </w:r>
      <w:r>
        <w:rPr>
          <w:rFonts w:ascii="Arial" w:hAnsi="Arial" w:cs="Arial"/>
          <w:sz w:val="24"/>
          <w:szCs w:val="24"/>
        </w:rPr>
        <w:t>2</w:t>
      </w:r>
      <w:r w:rsidRPr="00F128BA">
        <w:rPr>
          <w:rFonts w:ascii="Arial" w:hAnsi="Arial" w:cs="Arial"/>
          <w:sz w:val="24"/>
          <w:szCs w:val="24"/>
        </w:rPr>
        <w:t xml:space="preserve">2 de </w:t>
      </w:r>
      <w:r>
        <w:rPr>
          <w:rFonts w:ascii="Arial" w:hAnsi="Arial" w:cs="Arial"/>
          <w:sz w:val="24"/>
          <w:szCs w:val="24"/>
        </w:rPr>
        <w:t>abril</w:t>
      </w:r>
      <w:r w:rsidRPr="00F128B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F128BA">
        <w:rPr>
          <w:rFonts w:ascii="Arial" w:hAnsi="Arial" w:cs="Arial"/>
          <w:sz w:val="24"/>
          <w:szCs w:val="24"/>
        </w:rPr>
        <w:t>.</w:t>
      </w:r>
    </w:p>
    <w:p w14:paraId="08A499B6" w14:textId="77777777" w:rsidR="00107BDB" w:rsidRPr="00F128BA" w:rsidRDefault="00107BD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2DA99E08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F20543F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</w:t>
      </w:r>
      <w:r w:rsidRPr="00F128BA">
        <w:rPr>
          <w:rFonts w:ascii="Arial" w:hAnsi="Arial" w:cs="Arial"/>
          <w:sz w:val="24"/>
          <w:szCs w:val="24"/>
        </w:rPr>
        <w:t xml:space="preserve"> de Nova Brasilândia</w:t>
      </w:r>
    </w:p>
    <w:p w14:paraId="764CEFB1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944E58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8E2EF4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128BA">
        <w:rPr>
          <w:rFonts w:ascii="Arial" w:hAnsi="Arial" w:cs="Arial"/>
          <w:i/>
          <w:sz w:val="24"/>
          <w:szCs w:val="24"/>
        </w:rPr>
        <w:t>A presente Portaria foi publicada e registrado na Secretaria Municipal de Administração na data supra, na forma da Lei</w:t>
      </w:r>
    </w:p>
    <w:p w14:paraId="6DAC2E31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0174F428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7EC75ACD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40F3541F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EF12FC" w14:textId="77777777" w:rsidR="00107BDB" w:rsidRPr="00F128BA" w:rsidRDefault="00107BDB" w:rsidP="00107BDB">
      <w:pPr>
        <w:spacing w:after="0" w:line="240" w:lineRule="auto"/>
        <w:ind w:left="2124"/>
        <w:jc w:val="center"/>
        <w:rPr>
          <w:rFonts w:ascii="Arial" w:hAnsi="Arial" w:cs="Arial"/>
          <w:b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>WIGNY CESAR DA SILVA</w:t>
      </w:r>
    </w:p>
    <w:p w14:paraId="5BB832B3" w14:textId="77777777" w:rsidR="00107BDB" w:rsidRPr="00F128BA" w:rsidRDefault="00107BDB" w:rsidP="00107BDB">
      <w:pPr>
        <w:spacing w:after="0"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F128BA">
        <w:rPr>
          <w:rFonts w:ascii="Arial" w:hAnsi="Arial" w:cs="Arial"/>
          <w:sz w:val="24"/>
          <w:szCs w:val="24"/>
        </w:rPr>
        <w:t>Secretário Municipal de Administração</w:t>
      </w:r>
    </w:p>
    <w:p w14:paraId="25F6DE20" w14:textId="77777777" w:rsidR="00B33056" w:rsidRPr="00107BDB" w:rsidRDefault="00B33056" w:rsidP="00107BDB"/>
    <w:sectPr w:rsidR="00B33056" w:rsidRPr="00107BDB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C49AA" w14:textId="77777777" w:rsidR="00DE5D3A" w:rsidRDefault="00DE5D3A" w:rsidP="00736AF5">
      <w:pPr>
        <w:spacing w:after="0" w:line="240" w:lineRule="auto"/>
      </w:pPr>
      <w:r>
        <w:separator/>
      </w:r>
    </w:p>
  </w:endnote>
  <w:endnote w:type="continuationSeparator" w:id="0">
    <w:p w14:paraId="231B9BAB" w14:textId="77777777" w:rsidR="00DE5D3A" w:rsidRDefault="00DE5D3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5F5BA" w14:textId="77777777" w:rsidR="00DE5D3A" w:rsidRDefault="00DE5D3A" w:rsidP="00736AF5">
      <w:pPr>
        <w:spacing w:after="0" w:line="240" w:lineRule="auto"/>
      </w:pPr>
      <w:r>
        <w:separator/>
      </w:r>
    </w:p>
  </w:footnote>
  <w:footnote w:type="continuationSeparator" w:id="0">
    <w:p w14:paraId="1B95C8BE" w14:textId="77777777" w:rsidR="00DE5D3A" w:rsidRDefault="00DE5D3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745C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745C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745C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107BDB"/>
    <w:rsid w:val="001C692B"/>
    <w:rsid w:val="001D4DEF"/>
    <w:rsid w:val="001D6D53"/>
    <w:rsid w:val="002914EA"/>
    <w:rsid w:val="002E0105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B2553"/>
    <w:rsid w:val="006131EC"/>
    <w:rsid w:val="00683CC9"/>
    <w:rsid w:val="006A11BD"/>
    <w:rsid w:val="007365E3"/>
    <w:rsid w:val="00736AF5"/>
    <w:rsid w:val="007A03BC"/>
    <w:rsid w:val="0080556D"/>
    <w:rsid w:val="00850B09"/>
    <w:rsid w:val="00873A07"/>
    <w:rsid w:val="0091034B"/>
    <w:rsid w:val="0096086D"/>
    <w:rsid w:val="009745CE"/>
    <w:rsid w:val="00976125"/>
    <w:rsid w:val="009B33DE"/>
    <w:rsid w:val="009B3A40"/>
    <w:rsid w:val="00A67027"/>
    <w:rsid w:val="00AC3F0D"/>
    <w:rsid w:val="00AE3DEE"/>
    <w:rsid w:val="00B2168B"/>
    <w:rsid w:val="00B33056"/>
    <w:rsid w:val="00B461C3"/>
    <w:rsid w:val="00BB753D"/>
    <w:rsid w:val="00C17A97"/>
    <w:rsid w:val="00C6262F"/>
    <w:rsid w:val="00C7266D"/>
    <w:rsid w:val="00C91659"/>
    <w:rsid w:val="00D46F41"/>
    <w:rsid w:val="00D57EAE"/>
    <w:rsid w:val="00DD5E99"/>
    <w:rsid w:val="00DE5D3A"/>
    <w:rsid w:val="00DE747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2025-04-11T14:47:00Z</cp:lastPrinted>
  <dcterms:created xsi:type="dcterms:W3CDTF">2025-04-25T12:33:00Z</dcterms:created>
  <dcterms:modified xsi:type="dcterms:W3CDTF">2025-04-25T12:33:00Z</dcterms:modified>
</cp:coreProperties>
</file>