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51A61066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0A6CB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860FB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0A355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84B3108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CONCESSÃO DE FÉRIAS A SERVIDOR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ESTAVEL</w:t>
      </w:r>
      <w:r w:rsidR="00860FB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5C44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SENHORA </w:t>
      </w:r>
      <w:r w:rsidR="000A355B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NOELMA FERREIRA DA SILVA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B4E29D7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kern w:val="0"/>
          <w14:ligatures w14:val="none"/>
        </w:rPr>
        <w:t>servidora Estável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bCs/>
          <w:kern w:val="0"/>
          <w14:ligatures w14:val="none"/>
        </w:rPr>
        <w:t>N</w:t>
      </w:r>
      <w:r w:rsidR="000A355B" w:rsidRPr="000A355B">
        <w:rPr>
          <w:rFonts w:ascii="Arial" w:eastAsia="Calibri" w:hAnsi="Arial" w:cs="Arial"/>
          <w:b/>
          <w:iCs/>
          <w:kern w:val="0"/>
          <w14:ligatures w14:val="none"/>
        </w:rPr>
        <w:t>OELMA DA SILVA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Agente Combate de Endemias,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19/10/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 à 18/10/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8C1B3A9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0A355B">
        <w:rPr>
          <w:rFonts w:ascii="Arial" w:hAnsi="Arial" w:cs="Arial"/>
          <w:sz w:val="24"/>
          <w:szCs w:val="24"/>
        </w:rPr>
        <w:t>,</w:t>
      </w:r>
      <w:r w:rsidR="000A355B" w:rsidRPr="00623763">
        <w:rPr>
          <w:rFonts w:ascii="Arial" w:hAnsi="Arial" w:cs="Arial"/>
          <w:sz w:val="24"/>
          <w:szCs w:val="24"/>
        </w:rPr>
        <w:t xml:space="preserve"> retroagindo seus efeitos a </w:t>
      </w:r>
      <w:r w:rsidR="000A355B">
        <w:rPr>
          <w:rFonts w:ascii="Arial" w:hAnsi="Arial" w:cs="Arial"/>
          <w:sz w:val="24"/>
          <w:szCs w:val="24"/>
        </w:rPr>
        <w:t>19</w:t>
      </w:r>
      <w:r w:rsidR="000A355B" w:rsidRPr="00623763">
        <w:rPr>
          <w:rFonts w:ascii="Arial" w:hAnsi="Arial" w:cs="Arial"/>
          <w:sz w:val="24"/>
          <w:szCs w:val="24"/>
        </w:rPr>
        <w:t xml:space="preserve"> de </w:t>
      </w:r>
      <w:r w:rsidR="000A355B">
        <w:rPr>
          <w:rFonts w:ascii="Arial" w:hAnsi="Arial" w:cs="Arial"/>
          <w:sz w:val="24"/>
          <w:szCs w:val="24"/>
        </w:rPr>
        <w:t>março</w:t>
      </w:r>
      <w:r w:rsidR="000A355B" w:rsidRPr="00623763">
        <w:rPr>
          <w:rFonts w:ascii="Arial" w:hAnsi="Arial" w:cs="Arial"/>
          <w:sz w:val="24"/>
          <w:szCs w:val="24"/>
        </w:rPr>
        <w:t xml:space="preserve"> de 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2D4A217E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abril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8162" w14:textId="77777777" w:rsidR="00A50CC7" w:rsidRDefault="00A50CC7" w:rsidP="00736AF5">
      <w:pPr>
        <w:spacing w:after="0" w:line="240" w:lineRule="auto"/>
      </w:pPr>
      <w:r>
        <w:separator/>
      </w:r>
    </w:p>
  </w:endnote>
  <w:endnote w:type="continuationSeparator" w:id="0">
    <w:p w14:paraId="341E3A8D" w14:textId="77777777" w:rsidR="00A50CC7" w:rsidRDefault="00A50C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C811" w14:textId="77777777" w:rsidR="00A50CC7" w:rsidRDefault="00A50CC7" w:rsidP="00736AF5">
      <w:pPr>
        <w:spacing w:after="0" w:line="240" w:lineRule="auto"/>
      </w:pPr>
      <w:r>
        <w:separator/>
      </w:r>
    </w:p>
  </w:footnote>
  <w:footnote w:type="continuationSeparator" w:id="0">
    <w:p w14:paraId="35EA4416" w14:textId="77777777" w:rsidR="00A50CC7" w:rsidRDefault="00A50C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F43B6"/>
    <w:rsid w:val="0029641D"/>
    <w:rsid w:val="003372F9"/>
    <w:rsid w:val="003561E5"/>
    <w:rsid w:val="00360201"/>
    <w:rsid w:val="00362F17"/>
    <w:rsid w:val="00397A45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6131EC"/>
    <w:rsid w:val="006A11BD"/>
    <w:rsid w:val="00736AF5"/>
    <w:rsid w:val="007554FE"/>
    <w:rsid w:val="007A03BC"/>
    <w:rsid w:val="00802E2B"/>
    <w:rsid w:val="0080556D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A50CC7"/>
    <w:rsid w:val="00A73195"/>
    <w:rsid w:val="00AC3F0D"/>
    <w:rsid w:val="00B05BB4"/>
    <w:rsid w:val="00B2168B"/>
    <w:rsid w:val="00BB753D"/>
    <w:rsid w:val="00BC178D"/>
    <w:rsid w:val="00BD35FF"/>
    <w:rsid w:val="00C17A97"/>
    <w:rsid w:val="00C82940"/>
    <w:rsid w:val="00C91659"/>
    <w:rsid w:val="00DE65CA"/>
    <w:rsid w:val="00DE747B"/>
    <w:rsid w:val="00E37623"/>
    <w:rsid w:val="00EB27DF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2025-04-01T20:06:00Z</dcterms:created>
  <dcterms:modified xsi:type="dcterms:W3CDTF">2025-04-01T20:11:00Z</dcterms:modified>
</cp:coreProperties>
</file>