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26F0AD53" w:rsidR="00F54607" w:rsidRDefault="00F54607"/>
    <w:p w14:paraId="47B9667A" w14:textId="6C5E7637" w:rsidR="00174CB4" w:rsidRPr="00174CB4" w:rsidRDefault="00174CB4" w:rsidP="00174CB4">
      <w:pPr>
        <w:spacing w:line="256" w:lineRule="auto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 PORTARIA N° 15</w:t>
      </w:r>
      <w:r w:rsidR="00B2667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4</w:t>
      </w:r>
      <w:r w:rsidRPr="00174CB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/2025, DE </w:t>
      </w:r>
      <w:r w:rsidR="006746F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1</w:t>
      </w:r>
      <w:r w:rsidRPr="00174CB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2 DE </w:t>
      </w:r>
      <w:r w:rsidR="006746F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M</w:t>
      </w:r>
      <w:r w:rsidRPr="00174CB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A</w:t>
      </w:r>
      <w:r w:rsidR="006746F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RÇ</w:t>
      </w:r>
      <w:r w:rsidRPr="00174CB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O DE 2025.</w:t>
      </w:r>
    </w:p>
    <w:p w14:paraId="2E9D3D46" w14:textId="05988299" w:rsidR="00174CB4" w:rsidRPr="00174CB4" w:rsidRDefault="006746F9" w:rsidP="00174CB4">
      <w:pPr>
        <w:spacing w:after="0" w:line="240" w:lineRule="auto"/>
        <w:ind w:left="4320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“DISPOE SOBRE </w:t>
      </w:r>
      <w:r w:rsidRPr="006746F9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ELEVAÇÃO FUNCIONAL AO SERVIDOR MUNICIPA</w:t>
      </w:r>
      <w:r w:rsidR="000259C5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L</w:t>
      </w:r>
      <w:r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”</w:t>
      </w:r>
      <w:r w:rsidRPr="006746F9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.</w:t>
      </w:r>
    </w:p>
    <w:p w14:paraId="61446FEF" w14:textId="77777777" w:rsidR="00174CB4" w:rsidRPr="00174CB4" w:rsidRDefault="00174CB4" w:rsidP="00174CB4">
      <w:pPr>
        <w:spacing w:line="256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198704EF" w14:textId="303E301C" w:rsidR="00174CB4" w:rsidRPr="00174CB4" w:rsidRDefault="00174CB4" w:rsidP="00174CB4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 PREFEITO DO MUNICÍPIO DE NOVA BRASILÂNDIA</w:t>
      </w: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>, Estado de Mato Grosso, no uso das atribuições privativas que confere o disposto Anexo I</w:t>
      </w:r>
      <w:r w:rsidR="00EB4E0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>-</w:t>
      </w:r>
      <w:r w:rsidR="00EB4E0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="003269D4">
        <w:rPr>
          <w:rFonts w:ascii="Arial" w:eastAsia="Calibri" w:hAnsi="Arial" w:cs="Arial"/>
          <w:kern w:val="0"/>
          <w:sz w:val="24"/>
          <w:szCs w:val="24"/>
          <w14:ligatures w14:val="none"/>
        </w:rPr>
        <w:t>F</w:t>
      </w: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do Artigo </w:t>
      </w:r>
      <w:r w:rsidR="003269D4">
        <w:rPr>
          <w:rFonts w:ascii="Arial" w:eastAsia="Calibri" w:hAnsi="Arial" w:cs="Arial"/>
          <w:kern w:val="0"/>
          <w:sz w:val="24"/>
          <w:szCs w:val="24"/>
          <w14:ligatures w14:val="none"/>
        </w:rPr>
        <w:t>4</w:t>
      </w: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>7º da Lei nº. 93</w:t>
      </w:r>
      <w:r w:rsidR="003269D4">
        <w:rPr>
          <w:rFonts w:ascii="Arial" w:eastAsia="Calibri" w:hAnsi="Arial" w:cs="Arial"/>
          <w:kern w:val="0"/>
          <w:sz w:val="24"/>
          <w:szCs w:val="24"/>
          <w14:ligatures w14:val="none"/>
        </w:rPr>
        <w:t>4</w:t>
      </w: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/2024 de 05 de </w:t>
      </w:r>
      <w:proofErr w:type="gramStart"/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>Abril</w:t>
      </w:r>
      <w:proofErr w:type="gramEnd"/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2024;</w:t>
      </w:r>
    </w:p>
    <w:p w14:paraId="6BD507E2" w14:textId="77777777" w:rsidR="00174CB4" w:rsidRPr="00174CB4" w:rsidRDefault="00174CB4" w:rsidP="00174CB4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669C58BE" w14:textId="77777777" w:rsidR="00174CB4" w:rsidRPr="00174CB4" w:rsidRDefault="00174CB4" w:rsidP="00174CB4">
      <w:pPr>
        <w:spacing w:line="256" w:lineRule="auto"/>
        <w:ind w:firstLine="708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RESOLVE</w:t>
      </w:r>
    </w:p>
    <w:p w14:paraId="170563BE" w14:textId="1B537810" w:rsidR="00174CB4" w:rsidRPr="00174CB4" w:rsidRDefault="00174CB4" w:rsidP="00174CB4">
      <w:pPr>
        <w:spacing w:line="256" w:lineRule="auto"/>
        <w:ind w:firstLine="2552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Art.1°</w:t>
      </w:r>
      <w:r w:rsidRPr="00174CB4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Pr="00174CB4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 xml:space="preserve">CONCEDER ELEVAÇÃO FUNCIONAL </w:t>
      </w:r>
      <w:r w:rsidR="006746F9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>a</w:t>
      </w:r>
      <w:r w:rsidRPr="00174CB4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>o</w:t>
      </w:r>
      <w:r w:rsidRPr="0017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Servidor Público </w:t>
      </w:r>
      <w:r w:rsidR="000259C5" w:rsidRPr="0017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Municipa</w:t>
      </w:r>
      <w:r w:rsidR="000259C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l</w:t>
      </w:r>
      <w:r w:rsidRPr="0017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, conforme abaixo relacionado.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3"/>
        <w:gridCol w:w="3260"/>
        <w:gridCol w:w="1411"/>
      </w:tblGrid>
      <w:tr w:rsidR="00174CB4" w:rsidRPr="00174CB4" w14:paraId="0075D119" w14:textId="77777777" w:rsidTr="005F1CF3">
        <w:tc>
          <w:tcPr>
            <w:tcW w:w="8494" w:type="dxa"/>
            <w:gridSpan w:val="3"/>
          </w:tcPr>
          <w:p w14:paraId="44D02705" w14:textId="22AD57A5" w:rsidR="00174CB4" w:rsidRPr="00174CB4" w:rsidRDefault="00174CB4" w:rsidP="00174CB4">
            <w:pPr>
              <w:spacing w:before="240" w:after="0" w:line="240" w:lineRule="auto"/>
              <w:jc w:val="center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/>
                <w:bCs/>
                <w:i/>
                <w:kern w:val="0"/>
                <w:sz w:val="24"/>
                <w:szCs w:val="24"/>
                <w:u w:val="single"/>
                <w14:ligatures w14:val="none"/>
              </w:rPr>
              <w:t xml:space="preserve">   Secretaria Municipal de </w:t>
            </w:r>
            <w:r w:rsidR="000259C5">
              <w:rPr>
                <w:rFonts w:ascii="Arial" w:eastAsia="Calibri" w:hAnsi="Arial" w:cs="Arial"/>
                <w:b/>
                <w:bCs/>
                <w:i/>
                <w:kern w:val="0"/>
                <w:sz w:val="24"/>
                <w:szCs w:val="24"/>
                <w:u w:val="single"/>
                <w14:ligatures w14:val="none"/>
              </w:rPr>
              <w:t>E</w:t>
            </w:r>
            <w:r w:rsidR="003D2F70">
              <w:rPr>
                <w:rFonts w:ascii="Arial" w:eastAsia="Calibri" w:hAnsi="Arial" w:cs="Arial"/>
                <w:b/>
                <w:bCs/>
                <w:i/>
                <w:kern w:val="0"/>
                <w:sz w:val="24"/>
                <w:szCs w:val="24"/>
                <w:u w:val="single"/>
                <w14:ligatures w14:val="none"/>
              </w:rPr>
              <w:t>ducação e Desportos</w:t>
            </w:r>
          </w:p>
        </w:tc>
      </w:tr>
      <w:tr w:rsidR="00174CB4" w:rsidRPr="00174CB4" w14:paraId="599CE752" w14:textId="77777777" w:rsidTr="005F1CF3">
        <w:tc>
          <w:tcPr>
            <w:tcW w:w="3823" w:type="dxa"/>
          </w:tcPr>
          <w:p w14:paraId="42E35D3C" w14:textId="77777777" w:rsidR="00174CB4" w:rsidRPr="00174CB4" w:rsidRDefault="00174CB4" w:rsidP="00174CB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  <w:t>Nome</w:t>
            </w:r>
          </w:p>
        </w:tc>
        <w:tc>
          <w:tcPr>
            <w:tcW w:w="3260" w:type="dxa"/>
          </w:tcPr>
          <w:p w14:paraId="277CA6A2" w14:textId="77777777" w:rsidR="00174CB4" w:rsidRPr="00174CB4" w:rsidRDefault="00174CB4" w:rsidP="00174CB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  <w:t>Cargos</w:t>
            </w:r>
          </w:p>
        </w:tc>
        <w:tc>
          <w:tcPr>
            <w:tcW w:w="1411" w:type="dxa"/>
          </w:tcPr>
          <w:p w14:paraId="74116000" w14:textId="77777777" w:rsidR="00174CB4" w:rsidRPr="00174CB4" w:rsidRDefault="00174CB4" w:rsidP="00174CB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  <w:t>Nível</w:t>
            </w:r>
          </w:p>
        </w:tc>
      </w:tr>
      <w:tr w:rsidR="00174CB4" w:rsidRPr="00174CB4" w14:paraId="646A915A" w14:textId="77777777" w:rsidTr="005F1CF3">
        <w:trPr>
          <w:trHeight w:val="292"/>
        </w:trPr>
        <w:tc>
          <w:tcPr>
            <w:tcW w:w="3823" w:type="dxa"/>
          </w:tcPr>
          <w:p w14:paraId="7363106C" w14:textId="5BFFC573" w:rsidR="00174CB4" w:rsidRPr="00174CB4" w:rsidRDefault="000259C5" w:rsidP="00174CB4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J</w:t>
            </w:r>
            <w:r w:rsidR="003D2F70"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osé Nilton Moreira</w:t>
            </w:r>
          </w:p>
        </w:tc>
        <w:tc>
          <w:tcPr>
            <w:tcW w:w="3260" w:type="dxa"/>
          </w:tcPr>
          <w:p w14:paraId="3A7A050F" w14:textId="05A237CD" w:rsidR="00174CB4" w:rsidRPr="00174CB4" w:rsidRDefault="003D2F70" w:rsidP="00174CB4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Motorista Escolar</w:t>
            </w:r>
          </w:p>
        </w:tc>
        <w:tc>
          <w:tcPr>
            <w:tcW w:w="1411" w:type="dxa"/>
          </w:tcPr>
          <w:p w14:paraId="7620D3CF" w14:textId="25C29394" w:rsidR="00174CB4" w:rsidRPr="00174CB4" w:rsidRDefault="00174CB4" w:rsidP="00174CB4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Nível 0</w:t>
            </w:r>
            <w:r w:rsidR="003D2F70"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6</w:t>
            </w:r>
          </w:p>
        </w:tc>
      </w:tr>
    </w:tbl>
    <w:p w14:paraId="2D91F2B9" w14:textId="77777777" w:rsidR="00174CB4" w:rsidRPr="00174CB4" w:rsidRDefault="00174CB4" w:rsidP="00174CB4">
      <w:pPr>
        <w:spacing w:line="256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kern w:val="0"/>
          <w14:ligatures w14:val="none"/>
        </w:rPr>
        <w:tab/>
      </w:r>
      <w:r w:rsidRPr="0017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</w:p>
    <w:p w14:paraId="53197C39" w14:textId="77777777" w:rsidR="00174CB4" w:rsidRPr="00174CB4" w:rsidRDefault="00174CB4" w:rsidP="00174CB4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2</w:t>
      </w:r>
      <w:r w:rsidRPr="00174CB4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Esta Portaria entrará em vigor na data de sua publicação.</w:t>
      </w:r>
    </w:p>
    <w:p w14:paraId="13BF6875" w14:textId="77777777" w:rsidR="00174CB4" w:rsidRPr="00174CB4" w:rsidRDefault="00174CB4" w:rsidP="00174CB4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3</w:t>
      </w:r>
      <w:r w:rsidRPr="00174CB4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31170A80" w14:textId="77777777" w:rsidR="00174CB4" w:rsidRPr="00174CB4" w:rsidRDefault="00174CB4" w:rsidP="00174CB4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5BFA9A9A" w14:textId="5BA40378" w:rsidR="00174CB4" w:rsidRPr="00174CB4" w:rsidRDefault="00174CB4" w:rsidP="00174CB4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6746F9">
        <w:rPr>
          <w:rFonts w:ascii="Arial" w:eastAsia="Calibri" w:hAnsi="Arial" w:cs="Arial"/>
          <w:kern w:val="0"/>
          <w:sz w:val="24"/>
          <w:szCs w:val="24"/>
          <w14:ligatures w14:val="none"/>
        </w:rPr>
        <w:t>1</w:t>
      </w: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2 de </w:t>
      </w:r>
      <w:r w:rsidR="006746F9">
        <w:rPr>
          <w:rFonts w:ascii="Arial" w:eastAsia="Calibri" w:hAnsi="Arial" w:cs="Arial"/>
          <w:kern w:val="0"/>
          <w:sz w:val="24"/>
          <w:szCs w:val="24"/>
          <w14:ligatures w14:val="none"/>
        </w:rPr>
        <w:t>março</w:t>
      </w: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2025.</w:t>
      </w:r>
    </w:p>
    <w:p w14:paraId="3809F870" w14:textId="77777777" w:rsidR="00174CB4" w:rsidRPr="00174CB4" w:rsidRDefault="00174CB4" w:rsidP="00174CB4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718CA924" w14:textId="77777777" w:rsidR="00174CB4" w:rsidRPr="00174CB4" w:rsidRDefault="00174CB4" w:rsidP="00174CB4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JOSE ANTONIO DOMINGOS CARDOSO</w:t>
      </w:r>
    </w:p>
    <w:p w14:paraId="3C41BCB8" w14:textId="77777777" w:rsidR="00174CB4" w:rsidRPr="00174CB4" w:rsidRDefault="00174CB4" w:rsidP="00174CB4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40F1B563" w14:textId="77777777" w:rsidR="00174CB4" w:rsidRPr="00174CB4" w:rsidRDefault="00174CB4" w:rsidP="00174CB4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13C868F0" w14:textId="77777777" w:rsidR="00174CB4" w:rsidRPr="00174CB4" w:rsidRDefault="00174CB4" w:rsidP="00174CB4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174CB4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A presente Portaria foi publicada e registrado na Secretaria Municipal de Administração na data supra, na forma da Lei.</w:t>
      </w:r>
    </w:p>
    <w:p w14:paraId="0A6E8E17" w14:textId="77777777" w:rsidR="00174CB4" w:rsidRPr="00174CB4" w:rsidRDefault="00174CB4" w:rsidP="00174CB4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</w:p>
    <w:p w14:paraId="4E4DC619" w14:textId="77777777" w:rsidR="00174CB4" w:rsidRPr="00174CB4" w:rsidRDefault="00174CB4" w:rsidP="00174CB4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18B57A56" w14:textId="77777777" w:rsidR="00174CB4" w:rsidRPr="00174CB4" w:rsidRDefault="00174CB4" w:rsidP="00174CB4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WIGNY CESAR DA SILVA</w:t>
      </w:r>
    </w:p>
    <w:p w14:paraId="0522F323" w14:textId="77777777" w:rsidR="00174CB4" w:rsidRPr="00174CB4" w:rsidRDefault="00174CB4" w:rsidP="00174CB4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kern w:val="0"/>
          <w:sz w:val="20"/>
          <w:szCs w:val="20"/>
          <w14:ligatures w14:val="none"/>
        </w:rPr>
        <w:t>Secretário Municipal de Administração</w:t>
      </w:r>
    </w:p>
    <w:p w14:paraId="28D63A8B" w14:textId="77777777" w:rsidR="00174CB4" w:rsidRPr="00174CB4" w:rsidRDefault="00174CB4" w:rsidP="00174CB4">
      <w:pPr>
        <w:spacing w:after="0" w:line="240" w:lineRule="auto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                           Portaria n° 001/2025</w:t>
      </w:r>
    </w:p>
    <w:p w14:paraId="3D909C25" w14:textId="77777777" w:rsidR="00174CB4" w:rsidRPr="00174CB4" w:rsidRDefault="00174CB4" w:rsidP="00174CB4">
      <w:pPr>
        <w:spacing w:after="0" w:line="240" w:lineRule="auto"/>
        <w:ind w:left="2124"/>
        <w:jc w:val="center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</w:p>
    <w:p w14:paraId="7A360ED5" w14:textId="06E3FEBD" w:rsidR="00DE747B" w:rsidRDefault="00DE747B"/>
    <w:p w14:paraId="73B047CA" w14:textId="4CBEF3E3" w:rsidR="00DE747B" w:rsidRDefault="00DE747B"/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73DDF" w14:textId="77777777" w:rsidR="004C646B" w:rsidRDefault="004C646B" w:rsidP="00736AF5">
      <w:pPr>
        <w:spacing w:after="0" w:line="240" w:lineRule="auto"/>
      </w:pPr>
      <w:r>
        <w:separator/>
      </w:r>
    </w:p>
  </w:endnote>
  <w:endnote w:type="continuationSeparator" w:id="0">
    <w:p w14:paraId="5AB67B8F" w14:textId="77777777" w:rsidR="004C646B" w:rsidRDefault="004C646B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5B89C" w14:textId="77777777" w:rsidR="004C646B" w:rsidRDefault="004C646B" w:rsidP="00736AF5">
      <w:pPr>
        <w:spacing w:after="0" w:line="240" w:lineRule="auto"/>
      </w:pPr>
      <w:r>
        <w:separator/>
      </w:r>
    </w:p>
  </w:footnote>
  <w:footnote w:type="continuationSeparator" w:id="0">
    <w:p w14:paraId="10421D56" w14:textId="77777777" w:rsidR="004C646B" w:rsidRDefault="004C646B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1A666DA3"/>
    <w:multiLevelType w:val="hybridMultilevel"/>
    <w:tmpl w:val="A242695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27EA6F0B"/>
    <w:multiLevelType w:val="hybridMultilevel"/>
    <w:tmpl w:val="EEAA861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338C2D9B"/>
    <w:multiLevelType w:val="hybridMultilevel"/>
    <w:tmpl w:val="199604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31A2B"/>
    <w:multiLevelType w:val="hybridMultilevel"/>
    <w:tmpl w:val="DE224E7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4687917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6599056">
    <w:abstractNumId w:val="4"/>
  </w:num>
  <w:num w:numId="3" w16cid:durableId="1438716874">
    <w:abstractNumId w:val="2"/>
  </w:num>
  <w:num w:numId="4" w16cid:durableId="1651595661">
    <w:abstractNumId w:val="3"/>
  </w:num>
  <w:num w:numId="5" w16cid:durableId="1009795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20D9A"/>
    <w:rsid w:val="000259C5"/>
    <w:rsid w:val="000762E1"/>
    <w:rsid w:val="000F0A86"/>
    <w:rsid w:val="00174CB4"/>
    <w:rsid w:val="001D4DEF"/>
    <w:rsid w:val="002F0B9C"/>
    <w:rsid w:val="003269D4"/>
    <w:rsid w:val="003521D7"/>
    <w:rsid w:val="00397A45"/>
    <w:rsid w:val="003A50B4"/>
    <w:rsid w:val="003D0C29"/>
    <w:rsid w:val="003D2F70"/>
    <w:rsid w:val="00406301"/>
    <w:rsid w:val="00445218"/>
    <w:rsid w:val="0045077B"/>
    <w:rsid w:val="004C646B"/>
    <w:rsid w:val="005049F9"/>
    <w:rsid w:val="005B2553"/>
    <w:rsid w:val="006131EC"/>
    <w:rsid w:val="006746F9"/>
    <w:rsid w:val="00683CC9"/>
    <w:rsid w:val="006A11BD"/>
    <w:rsid w:val="006E4A58"/>
    <w:rsid w:val="00736AF5"/>
    <w:rsid w:val="007A03BC"/>
    <w:rsid w:val="007D1C22"/>
    <w:rsid w:val="0080556D"/>
    <w:rsid w:val="00850B09"/>
    <w:rsid w:val="0096086D"/>
    <w:rsid w:val="00976125"/>
    <w:rsid w:val="009B3A40"/>
    <w:rsid w:val="009F7773"/>
    <w:rsid w:val="00AC3F0D"/>
    <w:rsid w:val="00B05885"/>
    <w:rsid w:val="00B2168B"/>
    <w:rsid w:val="00B26674"/>
    <w:rsid w:val="00BB753D"/>
    <w:rsid w:val="00C17A97"/>
    <w:rsid w:val="00C6262F"/>
    <w:rsid w:val="00C91659"/>
    <w:rsid w:val="00DE747B"/>
    <w:rsid w:val="00EB27DF"/>
    <w:rsid w:val="00EB4E0D"/>
    <w:rsid w:val="00F54607"/>
    <w:rsid w:val="00F62CED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74CB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74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5</cp:revision>
  <dcterms:created xsi:type="dcterms:W3CDTF">2025-03-17T14:27:00Z</dcterms:created>
  <dcterms:modified xsi:type="dcterms:W3CDTF">2025-03-20T13:13:00Z</dcterms:modified>
</cp:coreProperties>
</file>