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CC72" w14:textId="77777777" w:rsidR="00162EB9" w:rsidRDefault="00162EB9" w:rsidP="00162EB9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2140F435" w:rsidR="00162EB9" w:rsidRPr="00162EB9" w:rsidRDefault="00162EB9" w:rsidP="00162EB9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180BCF">
        <w:rPr>
          <w:rFonts w:ascii="Arial" w:eastAsia="Calibri" w:hAnsi="Arial" w:cs="Arial"/>
          <w:b/>
          <w:kern w:val="0"/>
          <w14:ligatures w14:val="none"/>
        </w:rPr>
        <w:t>139</w:t>
      </w:r>
      <w:r w:rsidRPr="00162EB9">
        <w:rPr>
          <w:rFonts w:ascii="Arial" w:eastAsia="Calibri" w:hAnsi="Arial" w:cs="Arial"/>
          <w:b/>
          <w:kern w:val="0"/>
          <w14:ligatures w14:val="none"/>
        </w:rPr>
        <w:t>/202</w:t>
      </w:r>
      <w:r w:rsidR="004A1F43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180BCF">
        <w:rPr>
          <w:rFonts w:ascii="Arial" w:eastAsia="Calibri" w:hAnsi="Arial" w:cs="Arial"/>
          <w:b/>
          <w:kern w:val="0"/>
          <w14:ligatures w14:val="none"/>
        </w:rPr>
        <w:t>06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</w:t>
      </w:r>
      <w:r w:rsidR="00180BCF">
        <w:rPr>
          <w:rFonts w:ascii="Arial" w:eastAsia="Calibri" w:hAnsi="Arial" w:cs="Arial"/>
          <w:b/>
          <w:kern w:val="0"/>
          <w14:ligatures w14:val="none"/>
        </w:rPr>
        <w:t>MARÇO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202</w:t>
      </w:r>
      <w:r w:rsidR="00D6535D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3F56A63E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“DISPÕE SOBRE TRANSFERÊNCIA D</w:t>
      </w:r>
      <w:r w:rsidR="00180BCF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OS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SERVIDOR</w:t>
      </w:r>
      <w:r w:rsidR="00180BCF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ES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DA SECRETARIA MUNICIPAL DE </w:t>
      </w:r>
      <w:r w:rsidR="00180BCF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INFRAESTRUTURA</w:t>
      </w:r>
      <w:r w:rsidR="00D6535D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PARA SECRETARIA MUNICIPAL DE A</w:t>
      </w:r>
      <w:r w:rsidR="00180BCF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GRICULTURA E MEIO AMBIENTE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6EFB8C86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>, Estado de Mato Grosso, no uso das atribuições privativas que confere o disposto por Lei.</w:t>
      </w:r>
    </w:p>
    <w:p w14:paraId="2C4D0855" w14:textId="77777777" w:rsidR="00D6535D" w:rsidRP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77777777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7F39A550" w14:textId="61FCF6C3" w:rsidR="00162EB9" w:rsidRDefault="00162EB9" w:rsidP="004D0D6E">
      <w:pPr>
        <w:spacing w:line="256" w:lineRule="auto"/>
        <w:ind w:firstLine="1985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>Artigo 1º Transferir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180BCF">
        <w:rPr>
          <w:rFonts w:ascii="Arial" w:eastAsia="Calibri" w:hAnsi="Arial" w:cs="Arial"/>
          <w:bCs/>
          <w:kern w:val="0"/>
          <w14:ligatures w14:val="none"/>
        </w:rPr>
        <w:t>os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Servidor</w:t>
      </w:r>
      <w:r w:rsidR="00180BCF">
        <w:rPr>
          <w:rFonts w:ascii="Arial" w:eastAsia="Calibri" w:hAnsi="Arial" w:cs="Arial"/>
          <w:bCs/>
          <w:kern w:val="0"/>
          <w14:ligatures w14:val="none"/>
        </w:rPr>
        <w:t>es</w:t>
      </w:r>
      <w:r w:rsidR="00D6535D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D6535D" w:rsidRPr="00162EB9">
        <w:rPr>
          <w:rFonts w:ascii="Arial" w:eastAsia="Calibri" w:hAnsi="Arial" w:cs="Arial"/>
          <w:bCs/>
          <w:kern w:val="0"/>
          <w14:ligatures w14:val="none"/>
        </w:rPr>
        <w:t>da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Secretaria Municipal de </w:t>
      </w:r>
      <w:r w:rsidR="00180BCF">
        <w:rPr>
          <w:rFonts w:ascii="Arial" w:eastAsia="Calibri" w:hAnsi="Arial" w:cs="Arial"/>
          <w:bCs/>
          <w:kern w:val="0"/>
          <w14:ligatures w14:val="none"/>
        </w:rPr>
        <w:t>Infraestrutura</w:t>
      </w:r>
      <w:r w:rsidR="004D0D6E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para Secretaria Municipal de </w:t>
      </w:r>
      <w:r w:rsidR="004D0D6E">
        <w:rPr>
          <w:rFonts w:ascii="Arial" w:eastAsia="Calibri" w:hAnsi="Arial" w:cs="Arial"/>
          <w:bCs/>
          <w:kern w:val="0"/>
          <w14:ligatures w14:val="none"/>
        </w:rPr>
        <w:t>A</w:t>
      </w:r>
      <w:r w:rsidR="00180BCF">
        <w:rPr>
          <w:rFonts w:ascii="Arial" w:eastAsia="Calibri" w:hAnsi="Arial" w:cs="Arial"/>
          <w:bCs/>
          <w:kern w:val="0"/>
          <w14:ligatures w14:val="none"/>
        </w:rPr>
        <w:t>gricultura e meio Ambiente</w:t>
      </w:r>
      <w:r w:rsidR="00D6535D"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78ABF773" w14:textId="77777777" w:rsidR="00180BCF" w:rsidRDefault="00180BCF" w:rsidP="004D0D6E">
      <w:pPr>
        <w:spacing w:line="256" w:lineRule="auto"/>
        <w:ind w:firstLine="1985"/>
        <w:jc w:val="both"/>
        <w:rPr>
          <w:rFonts w:ascii="Arial" w:eastAsia="Calibri" w:hAnsi="Arial" w:cs="Arial"/>
          <w:bCs/>
          <w:kern w:val="0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80BCF" w14:paraId="7E14D739" w14:textId="77777777" w:rsidTr="00180BCF">
        <w:tc>
          <w:tcPr>
            <w:tcW w:w="4247" w:type="dxa"/>
          </w:tcPr>
          <w:p w14:paraId="12835DD4" w14:textId="2AB595D0" w:rsidR="00180BCF" w:rsidRDefault="00180BCF" w:rsidP="00180BCF">
            <w:pPr>
              <w:spacing w:line="256" w:lineRule="auto"/>
              <w:jc w:val="center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14:ligatures w14:val="none"/>
              </w:rPr>
              <w:t>NOME</w:t>
            </w:r>
          </w:p>
        </w:tc>
        <w:tc>
          <w:tcPr>
            <w:tcW w:w="4247" w:type="dxa"/>
          </w:tcPr>
          <w:p w14:paraId="54B3501A" w14:textId="26A2E5AE" w:rsidR="00180BCF" w:rsidRDefault="00180BCF" w:rsidP="00180BCF">
            <w:pPr>
              <w:spacing w:line="256" w:lineRule="auto"/>
              <w:jc w:val="center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14:ligatures w14:val="none"/>
              </w:rPr>
              <w:t>CARGO</w:t>
            </w:r>
          </w:p>
        </w:tc>
      </w:tr>
      <w:tr w:rsidR="00180BCF" w14:paraId="072F089A" w14:textId="77777777" w:rsidTr="00180BCF">
        <w:tc>
          <w:tcPr>
            <w:tcW w:w="4247" w:type="dxa"/>
          </w:tcPr>
          <w:p w14:paraId="4371E2E0" w14:textId="00EF3FF4" w:rsidR="00180BCF" w:rsidRDefault="00180BCF" w:rsidP="004D0D6E">
            <w:pPr>
              <w:spacing w:line="256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14:ligatures w14:val="none"/>
              </w:rPr>
              <w:t>DEYSIELLE GOMES DE JESUS</w:t>
            </w:r>
          </w:p>
        </w:tc>
        <w:tc>
          <w:tcPr>
            <w:tcW w:w="4247" w:type="dxa"/>
          </w:tcPr>
          <w:p w14:paraId="03199328" w14:textId="751FF84B" w:rsidR="00180BCF" w:rsidRDefault="00180BCF" w:rsidP="004D0D6E">
            <w:pPr>
              <w:spacing w:line="256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14:ligatures w14:val="none"/>
              </w:rPr>
              <w:t>AGENTE DE LIMPEZA PUBLICA</w:t>
            </w:r>
          </w:p>
        </w:tc>
      </w:tr>
      <w:tr w:rsidR="00180BCF" w14:paraId="280D6A36" w14:textId="77777777" w:rsidTr="00180BCF">
        <w:tc>
          <w:tcPr>
            <w:tcW w:w="4247" w:type="dxa"/>
          </w:tcPr>
          <w:p w14:paraId="1ED2208B" w14:textId="118799B4" w:rsidR="00180BCF" w:rsidRDefault="00180BCF" w:rsidP="004D0D6E">
            <w:pPr>
              <w:spacing w:line="256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14:ligatures w14:val="none"/>
              </w:rPr>
              <w:t>JOSE MARCOS</w:t>
            </w:r>
          </w:p>
        </w:tc>
        <w:tc>
          <w:tcPr>
            <w:tcW w:w="4247" w:type="dxa"/>
          </w:tcPr>
          <w:p w14:paraId="7E373C33" w14:textId="71D90AC2" w:rsidR="00180BCF" w:rsidRDefault="00180BCF" w:rsidP="004D0D6E">
            <w:pPr>
              <w:spacing w:line="256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14:ligatures w14:val="none"/>
              </w:rPr>
              <w:t>OPERADOR DE TRATOR DE ESTEIRA</w:t>
            </w:r>
          </w:p>
        </w:tc>
      </w:tr>
      <w:tr w:rsidR="00180BCF" w14:paraId="5E369D2B" w14:textId="77777777" w:rsidTr="00180BCF">
        <w:tc>
          <w:tcPr>
            <w:tcW w:w="4247" w:type="dxa"/>
          </w:tcPr>
          <w:p w14:paraId="6F0A90CD" w14:textId="36692096" w:rsidR="00180BCF" w:rsidRDefault="00180BCF" w:rsidP="004D0D6E">
            <w:pPr>
              <w:spacing w:line="256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14:ligatures w14:val="none"/>
              </w:rPr>
              <w:t>VALDOMIRO DE SOUZA</w:t>
            </w:r>
          </w:p>
        </w:tc>
        <w:tc>
          <w:tcPr>
            <w:tcW w:w="4247" w:type="dxa"/>
          </w:tcPr>
          <w:p w14:paraId="0361E90F" w14:textId="7CF31E09" w:rsidR="00180BCF" w:rsidRDefault="00180BCF" w:rsidP="004D0D6E">
            <w:pPr>
              <w:spacing w:line="256" w:lineRule="auto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14:ligatures w14:val="none"/>
              </w:rPr>
              <w:t>MOTORISTA CAT. D</w:t>
            </w:r>
          </w:p>
        </w:tc>
      </w:tr>
    </w:tbl>
    <w:p w14:paraId="6187ED84" w14:textId="77777777" w:rsidR="00162EB9" w:rsidRPr="00162EB9" w:rsidRDefault="00162EB9" w:rsidP="00180BCF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6AFB9BE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Art. 2º </w:t>
      </w:r>
      <w:r w:rsidRPr="00162EB9">
        <w:rPr>
          <w:rFonts w:ascii="Arial" w:eastAsia="Calibri" w:hAnsi="Arial" w:cs="Arial"/>
          <w:kern w:val="0"/>
          <w14:ligatures w14:val="none"/>
        </w:rPr>
        <w:t>Esta Portaria entrará em vigor na data de sua publicação.</w:t>
      </w:r>
    </w:p>
    <w:p w14:paraId="0E75913B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>Art. 3°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 Revogam-se as disposições em contrário.</w:t>
      </w:r>
    </w:p>
    <w:p w14:paraId="4F514ACA" w14:textId="77777777" w:rsidR="00162EB9" w:rsidRP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5B6B42AA" w14:textId="26B5A9C6" w:rsidR="00D6535D" w:rsidRP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180BCF">
        <w:rPr>
          <w:rFonts w:ascii="Arial" w:eastAsia="Calibri" w:hAnsi="Arial" w:cs="Arial"/>
          <w:kern w:val="0"/>
          <w:sz w:val="24"/>
          <w:szCs w:val="24"/>
          <w14:ligatures w14:val="none"/>
        </w:rPr>
        <w:t>06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180BCF">
        <w:rPr>
          <w:rFonts w:ascii="Arial" w:eastAsia="Calibri" w:hAnsi="Arial" w:cs="Arial"/>
          <w:kern w:val="0"/>
          <w:sz w:val="24"/>
          <w:szCs w:val="24"/>
          <w14:ligatures w14:val="none"/>
        </w:rPr>
        <w:t>março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10928129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D6535D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D6535D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D6535D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D6535D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D6535D">
        <w:rPr>
          <w:rFonts w:ascii="Calibri" w:eastAsia="Calibri" w:hAnsi="Calibri" w:cs="Arial"/>
          <w:kern w:val="0"/>
          <w14:ligatures w14:val="none"/>
        </w:rPr>
        <w:t>°</w:t>
      </w:r>
      <w:r w:rsidRPr="00D6535D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33831" w14:textId="77777777" w:rsidR="00AE23BE" w:rsidRDefault="00AE23BE" w:rsidP="00736AF5">
      <w:pPr>
        <w:spacing w:after="0" w:line="240" w:lineRule="auto"/>
      </w:pPr>
      <w:r>
        <w:separator/>
      </w:r>
    </w:p>
  </w:endnote>
  <w:endnote w:type="continuationSeparator" w:id="0">
    <w:p w14:paraId="242A59F5" w14:textId="77777777" w:rsidR="00AE23BE" w:rsidRDefault="00AE23BE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BA39A" w14:textId="77777777" w:rsidR="00AE23BE" w:rsidRDefault="00AE23BE" w:rsidP="00736AF5">
      <w:pPr>
        <w:spacing w:after="0" w:line="240" w:lineRule="auto"/>
      </w:pPr>
      <w:r>
        <w:separator/>
      </w:r>
    </w:p>
  </w:footnote>
  <w:footnote w:type="continuationSeparator" w:id="0">
    <w:p w14:paraId="159DEC12" w14:textId="77777777" w:rsidR="00AE23BE" w:rsidRDefault="00AE23BE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162EB9"/>
    <w:rsid w:val="0018075E"/>
    <w:rsid w:val="00180BCF"/>
    <w:rsid w:val="001D4DEF"/>
    <w:rsid w:val="002F0B9C"/>
    <w:rsid w:val="00397A45"/>
    <w:rsid w:val="003D0C29"/>
    <w:rsid w:val="00406301"/>
    <w:rsid w:val="0045077B"/>
    <w:rsid w:val="004A1F43"/>
    <w:rsid w:val="004D0D6E"/>
    <w:rsid w:val="005049F9"/>
    <w:rsid w:val="00516103"/>
    <w:rsid w:val="005B2553"/>
    <w:rsid w:val="006131EC"/>
    <w:rsid w:val="00626E74"/>
    <w:rsid w:val="00683CC9"/>
    <w:rsid w:val="006A11BD"/>
    <w:rsid w:val="00736AF5"/>
    <w:rsid w:val="007A03BC"/>
    <w:rsid w:val="007A36B0"/>
    <w:rsid w:val="008048E7"/>
    <w:rsid w:val="0080556D"/>
    <w:rsid w:val="00850B09"/>
    <w:rsid w:val="008D09BF"/>
    <w:rsid w:val="0096086D"/>
    <w:rsid w:val="00976125"/>
    <w:rsid w:val="009B3A40"/>
    <w:rsid w:val="00AC3F0D"/>
    <w:rsid w:val="00AE23BE"/>
    <w:rsid w:val="00B2168B"/>
    <w:rsid w:val="00BB753D"/>
    <w:rsid w:val="00C17A97"/>
    <w:rsid w:val="00C6262F"/>
    <w:rsid w:val="00C91659"/>
    <w:rsid w:val="00D6535D"/>
    <w:rsid w:val="00D73E96"/>
    <w:rsid w:val="00D816E9"/>
    <w:rsid w:val="00DE747B"/>
    <w:rsid w:val="00EB27DF"/>
    <w:rsid w:val="00F34344"/>
    <w:rsid w:val="00F54607"/>
    <w:rsid w:val="00F62CED"/>
    <w:rsid w:val="00FC092E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180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7</cp:revision>
  <cp:lastPrinted>2025-03-11T13:42:00Z</cp:lastPrinted>
  <dcterms:created xsi:type="dcterms:W3CDTF">2025-03-11T13:34:00Z</dcterms:created>
  <dcterms:modified xsi:type="dcterms:W3CDTF">2025-03-11T13:42:00Z</dcterms:modified>
</cp:coreProperties>
</file>