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03E5193F" w14:textId="45DB0707" w:rsidR="000A56C8" w:rsidRPr="000A56C8" w:rsidRDefault="000A56C8" w:rsidP="000A56C8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0A56C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PORTARIA N° 0</w:t>
      </w:r>
      <w:r w:rsidR="00923C5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70</w:t>
      </w:r>
      <w:r w:rsidRPr="000A56C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/2025, DE </w:t>
      </w:r>
      <w:r w:rsidR="00923C5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</w:t>
      </w:r>
      <w:r w:rsidRPr="000A56C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923C5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JANEIRO</w:t>
      </w:r>
      <w:r w:rsidRPr="000A56C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07063ED6" w14:textId="65508ABA" w:rsidR="000A56C8" w:rsidRPr="000A56C8" w:rsidRDefault="00717D1B" w:rsidP="000A56C8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717D1B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717D1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DISPÕE A CONCESSÃO DE FÉRIAS A SERVIDORA 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CONTRATADA SENHORA BERENICE COIMBRA DOS SANTOS</w:t>
      </w:r>
      <w:r w:rsidRPr="00717D1B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’’</w:t>
      </w:r>
    </w:p>
    <w:p w14:paraId="15A54D05" w14:textId="77777777" w:rsidR="000A56C8" w:rsidRPr="000A56C8" w:rsidRDefault="000A56C8" w:rsidP="000A56C8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018871EA" w14:textId="77777777" w:rsidR="000A56C8" w:rsidRPr="000A56C8" w:rsidRDefault="000A56C8" w:rsidP="000A56C8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A56C8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0A56C8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Pr="000A56C8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Pr="000A56C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pelo disposto </w:t>
      </w:r>
      <w:bookmarkStart w:id="0" w:name="_Hlk188540196"/>
      <w:r w:rsidRPr="000A56C8">
        <w:rPr>
          <w:rFonts w:ascii="Arial" w:eastAsia="Calibri" w:hAnsi="Arial" w:cs="Arial"/>
          <w:kern w:val="0"/>
          <w:sz w:val="24"/>
          <w:szCs w:val="24"/>
          <w14:ligatures w14:val="none"/>
        </w:rPr>
        <w:t>no art.71, da Lei nº 938/2024 de 24 de abril de 2024;</w:t>
      </w:r>
      <w:bookmarkEnd w:id="0"/>
    </w:p>
    <w:p w14:paraId="6A86E137" w14:textId="77777777" w:rsidR="000A56C8" w:rsidRPr="000A56C8" w:rsidRDefault="000A56C8" w:rsidP="000A56C8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537AF890" w14:textId="77777777" w:rsidR="000A56C8" w:rsidRPr="000A56C8" w:rsidRDefault="000A56C8" w:rsidP="000A56C8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0A56C8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    R E S O L V E:</w:t>
      </w:r>
    </w:p>
    <w:p w14:paraId="2F9E7BBD" w14:textId="59B8C327" w:rsidR="000A56C8" w:rsidRPr="000A56C8" w:rsidRDefault="000A56C8" w:rsidP="00717D1B">
      <w:pPr>
        <w:spacing w:before="240" w:line="256" w:lineRule="auto"/>
        <w:ind w:firstLine="2835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0A56C8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0A56C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Pr="000A56C8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Pr="000A56C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 Servidora </w:t>
      </w:r>
      <w:r w:rsidR="00717D1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Contratada</w:t>
      </w:r>
      <w:r w:rsidRPr="000A56C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0A56C8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Srº</w:t>
      </w:r>
      <w:proofErr w:type="spellEnd"/>
      <w:r w:rsidRPr="000A56C8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0A56C8">
        <w:rPr>
          <w:rFonts w:ascii="Arial" w:eastAsia="Calibri" w:hAnsi="Arial" w:cs="Arial"/>
          <w:b/>
          <w:i/>
          <w:kern w:val="0"/>
          <w14:ligatures w14:val="none"/>
        </w:rPr>
        <w:t>B</w:t>
      </w:r>
      <w:r w:rsidR="00717D1B">
        <w:rPr>
          <w:rFonts w:ascii="Arial" w:eastAsia="Calibri" w:hAnsi="Arial" w:cs="Arial"/>
          <w:b/>
          <w:i/>
          <w:kern w:val="0"/>
          <w14:ligatures w14:val="none"/>
        </w:rPr>
        <w:t>ERENICE COIMBRA DOS SANTOS</w:t>
      </w:r>
      <w:r w:rsidRPr="000A56C8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– </w:t>
      </w:r>
      <w:r w:rsidRPr="000A56C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exercendo o cargo de </w:t>
      </w:r>
      <w:r w:rsidR="00717D1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Cuidador de Idosos</w:t>
      </w:r>
      <w:r w:rsidRPr="000A56C8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Pr="000A56C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30(trinta) dias de Férias, referente ao período aquisitivo de </w:t>
      </w:r>
      <w:r w:rsidR="00717D1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01/06/</w:t>
      </w:r>
      <w:r w:rsidRPr="000A56C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2022</w:t>
      </w:r>
      <w:r w:rsidR="00717D1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à 31/05/2023</w:t>
      </w:r>
      <w:r w:rsidRPr="000A56C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a partir de </w:t>
      </w:r>
      <w:r w:rsidR="00717D1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Pr="000A56C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1 de </w:t>
      </w:r>
      <w:r w:rsidR="00717D1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fevereiro</w:t>
      </w:r>
      <w:r w:rsidRPr="000A56C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</w:t>
      </w:r>
      <w:r w:rsidRPr="000A56C8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0A56C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0A56C8">
        <w:rPr>
          <w:rFonts w:ascii="Arial" w:eastAsia="Calibri" w:hAnsi="Arial" w:cs="Arial"/>
          <w:kern w:val="0"/>
          <w14:ligatures w14:val="none"/>
        </w:rPr>
        <w:tab/>
      </w:r>
    </w:p>
    <w:p w14:paraId="6DFDC9D0" w14:textId="77777777" w:rsidR="000A56C8" w:rsidRPr="000A56C8" w:rsidRDefault="000A56C8" w:rsidP="000A56C8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A56C8">
        <w:rPr>
          <w:rFonts w:ascii="Arial" w:eastAsia="Calibri" w:hAnsi="Arial" w:cs="Arial"/>
          <w:kern w:val="0"/>
          <w14:ligatures w14:val="none"/>
        </w:rPr>
        <w:tab/>
      </w:r>
      <w:r w:rsidRPr="000A56C8">
        <w:rPr>
          <w:rFonts w:ascii="Arial" w:eastAsia="Calibri" w:hAnsi="Arial" w:cs="Arial"/>
          <w:kern w:val="0"/>
          <w14:ligatures w14:val="none"/>
        </w:rPr>
        <w:tab/>
      </w:r>
      <w:r w:rsidRPr="000A56C8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0A56C8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0A56C8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3C342DB1" w14:textId="77777777" w:rsidR="000A56C8" w:rsidRPr="000A56C8" w:rsidRDefault="000A56C8" w:rsidP="000A56C8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A56C8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0A56C8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0A56C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38C9C654" w14:textId="77777777" w:rsidR="000A56C8" w:rsidRPr="000A56C8" w:rsidRDefault="000A56C8" w:rsidP="000A56C8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A56C8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2FCA54FD" w14:textId="3171E2D1" w:rsidR="000A56C8" w:rsidRPr="000A56C8" w:rsidRDefault="000A56C8" w:rsidP="000A56C8">
      <w:pPr>
        <w:spacing w:line="256" w:lineRule="auto"/>
        <w:ind w:firstLine="708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A56C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897058">
        <w:rPr>
          <w:rFonts w:ascii="Arial" w:eastAsia="Calibri" w:hAnsi="Arial" w:cs="Arial"/>
          <w:kern w:val="0"/>
          <w:sz w:val="24"/>
          <w:szCs w:val="24"/>
          <w14:ligatures w14:val="none"/>
        </w:rPr>
        <w:t>20</w:t>
      </w:r>
      <w:r w:rsidRPr="000A56C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897058">
        <w:rPr>
          <w:rFonts w:ascii="Arial" w:eastAsia="Calibri" w:hAnsi="Arial" w:cs="Arial"/>
          <w:kern w:val="0"/>
          <w:sz w:val="24"/>
          <w:szCs w:val="24"/>
          <w14:ligatures w14:val="none"/>
        </w:rPr>
        <w:t>janeiro de</w:t>
      </w:r>
      <w:r w:rsidRPr="000A56C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</w:t>
      </w:r>
      <w:r w:rsidRPr="000A56C8">
        <w:rPr>
          <w:rFonts w:ascii="Arial" w:eastAsia="Calibri" w:hAnsi="Arial" w:cs="Arial"/>
          <w:kern w:val="0"/>
          <w:sz w:val="20"/>
          <w:szCs w:val="20"/>
          <w14:ligatures w14:val="none"/>
        </w:rPr>
        <w:t>.</w:t>
      </w:r>
    </w:p>
    <w:p w14:paraId="002B4AE6" w14:textId="77777777" w:rsidR="000A56C8" w:rsidRPr="000A56C8" w:rsidRDefault="000A56C8" w:rsidP="000A56C8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7E51CFE" w14:textId="77777777" w:rsidR="000A56C8" w:rsidRPr="000A56C8" w:rsidRDefault="000A56C8" w:rsidP="000A56C8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0A56C8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4B960208" w14:textId="77777777" w:rsidR="000A56C8" w:rsidRPr="000A56C8" w:rsidRDefault="000A56C8" w:rsidP="000A56C8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A56C8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4D8D93C" w14:textId="77777777" w:rsidR="000A56C8" w:rsidRPr="000A56C8" w:rsidRDefault="000A56C8" w:rsidP="000A56C8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E12A72B" w14:textId="77777777" w:rsidR="000A56C8" w:rsidRPr="000A56C8" w:rsidRDefault="000A56C8" w:rsidP="000A56C8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A56C8">
        <w:rPr>
          <w:rFonts w:ascii="Arial" w:eastAsia="Calibri" w:hAnsi="Arial" w:cs="Arial"/>
          <w:i/>
          <w:kern w:val="0"/>
          <w14:ligatures w14:val="none"/>
        </w:rPr>
        <w:t>A presente Portaria foi publicada e registrado na Secretaria Municipal de Administração na data supra, na forma da Lei.</w:t>
      </w:r>
    </w:p>
    <w:p w14:paraId="4CA3E454" w14:textId="77777777" w:rsidR="000A56C8" w:rsidRPr="000A56C8" w:rsidRDefault="000A56C8" w:rsidP="000A56C8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</w:p>
    <w:p w14:paraId="467B3DD6" w14:textId="77777777" w:rsidR="000A56C8" w:rsidRPr="000A56C8" w:rsidRDefault="000A56C8" w:rsidP="000A56C8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010013FC" w14:textId="77777777" w:rsidR="000A56C8" w:rsidRPr="000A56C8" w:rsidRDefault="000A56C8" w:rsidP="000A56C8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A56C8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0B6AD5" w14:textId="77777777" w:rsidR="000A56C8" w:rsidRPr="000A56C8" w:rsidRDefault="000A56C8" w:rsidP="000A56C8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A56C8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A360ED5" w14:textId="4677622E" w:rsidR="00DE747B" w:rsidRDefault="000A56C8" w:rsidP="000A56C8">
      <w:r w:rsidRPr="000A56C8">
        <w:rPr>
          <w:rFonts w:ascii="Arial" w:eastAsia="Calibri" w:hAnsi="Arial" w:cs="Arial"/>
          <w:kern w:val="0"/>
          <w14:ligatures w14:val="none"/>
        </w:rPr>
        <w:t xml:space="preserve">                                 </w:t>
      </w:r>
      <w:r w:rsidR="00717D1B">
        <w:rPr>
          <w:rFonts w:ascii="Arial" w:eastAsia="Calibri" w:hAnsi="Arial" w:cs="Arial"/>
          <w:kern w:val="0"/>
          <w14:ligatures w14:val="none"/>
        </w:rPr>
        <w:t xml:space="preserve">                                      </w:t>
      </w:r>
      <w:r w:rsidRPr="000A56C8">
        <w:rPr>
          <w:rFonts w:ascii="Arial" w:eastAsia="Calibri" w:hAnsi="Arial" w:cs="Arial"/>
          <w:kern w:val="0"/>
          <w14:ligatures w14:val="none"/>
        </w:rPr>
        <w:t>Portaria n</w:t>
      </w:r>
      <w:r w:rsidRPr="000A56C8">
        <w:rPr>
          <w:rFonts w:ascii="Calibri" w:eastAsia="Calibri" w:hAnsi="Calibri" w:cs="Arial"/>
          <w:kern w:val="0"/>
          <w14:ligatures w14:val="none"/>
        </w:rPr>
        <w:t>°</w:t>
      </w:r>
      <w:r w:rsidRPr="000A56C8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E4E4B" w14:textId="77777777" w:rsidR="00B63B65" w:rsidRDefault="00B63B65" w:rsidP="00736AF5">
      <w:pPr>
        <w:spacing w:after="0" w:line="240" w:lineRule="auto"/>
      </w:pPr>
      <w:r>
        <w:separator/>
      </w:r>
    </w:p>
  </w:endnote>
  <w:endnote w:type="continuationSeparator" w:id="0">
    <w:p w14:paraId="52BFFB1E" w14:textId="77777777" w:rsidR="00B63B65" w:rsidRDefault="00B63B65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A9835" w14:textId="77777777" w:rsidR="00B63B65" w:rsidRDefault="00B63B65" w:rsidP="00736AF5">
      <w:pPr>
        <w:spacing w:after="0" w:line="240" w:lineRule="auto"/>
      </w:pPr>
      <w:r>
        <w:separator/>
      </w:r>
    </w:p>
  </w:footnote>
  <w:footnote w:type="continuationSeparator" w:id="0">
    <w:p w14:paraId="60E46989" w14:textId="77777777" w:rsidR="00B63B65" w:rsidRDefault="00B63B65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1935417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A56C8"/>
    <w:rsid w:val="00397A45"/>
    <w:rsid w:val="003B1212"/>
    <w:rsid w:val="00406301"/>
    <w:rsid w:val="0045077B"/>
    <w:rsid w:val="005049F9"/>
    <w:rsid w:val="005B2553"/>
    <w:rsid w:val="006131EC"/>
    <w:rsid w:val="006A11BD"/>
    <w:rsid w:val="00717D1B"/>
    <w:rsid w:val="00736AF5"/>
    <w:rsid w:val="007A03BC"/>
    <w:rsid w:val="0080556D"/>
    <w:rsid w:val="00850B09"/>
    <w:rsid w:val="00897058"/>
    <w:rsid w:val="00923C58"/>
    <w:rsid w:val="0096086D"/>
    <w:rsid w:val="00976125"/>
    <w:rsid w:val="00AC3F0D"/>
    <w:rsid w:val="00B2168B"/>
    <w:rsid w:val="00B63B65"/>
    <w:rsid w:val="00BB2A03"/>
    <w:rsid w:val="00BB753D"/>
    <w:rsid w:val="00C91659"/>
    <w:rsid w:val="00DE747B"/>
    <w:rsid w:val="00E70A54"/>
    <w:rsid w:val="00EB27DF"/>
    <w:rsid w:val="00F54607"/>
    <w:rsid w:val="00F62CED"/>
    <w:rsid w:val="00F83DC7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5</cp:revision>
  <dcterms:created xsi:type="dcterms:W3CDTF">2025-02-10T20:07:00Z</dcterms:created>
  <dcterms:modified xsi:type="dcterms:W3CDTF">2025-02-10T20:50:00Z</dcterms:modified>
</cp:coreProperties>
</file>